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5D66" w14:textId="1AECA42F" w:rsidR="00DB7ED8" w:rsidRDefault="00010474" w:rsidP="00C47891">
      <w:pPr>
        <w:jc w:val="center"/>
        <w:rPr>
          <w:rFonts w:cs="Times New Roman"/>
          <w:b/>
          <w:sz w:val="28"/>
          <w:lang w:eastAsia="ru-RU"/>
        </w:rPr>
      </w:pPr>
      <w:r>
        <w:rPr>
          <w:rFonts w:cs="Times New Roman"/>
          <w:b/>
          <w:noProof/>
          <w:sz w:val="28"/>
          <w:lang w:eastAsia="ru-RU"/>
        </w:rPr>
        <w:drawing>
          <wp:anchor distT="0" distB="0" distL="114300" distR="114300" simplePos="0" relativeHeight="251673600" behindDoc="1" locked="0" layoutInCell="1" allowOverlap="1" wp14:anchorId="0363637D" wp14:editId="1A50CB2D">
            <wp:simplePos x="0" y="0"/>
            <wp:positionH relativeFrom="margin">
              <wp:posOffset>-973455</wp:posOffset>
            </wp:positionH>
            <wp:positionV relativeFrom="margin">
              <wp:posOffset>-902970</wp:posOffset>
            </wp:positionV>
            <wp:extent cx="7406640" cy="10922635"/>
            <wp:effectExtent l="0" t="0" r="3810" b="0"/>
            <wp:wrapSquare wrapText="bothSides"/>
            <wp:docPr id="168626837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68375" name="Рисунок 16862683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1092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F8211" w14:textId="05463639" w:rsidR="00DB7ED8" w:rsidRDefault="00DB7ED8" w:rsidP="00C47891">
      <w:pPr>
        <w:jc w:val="center"/>
        <w:rPr>
          <w:rFonts w:cs="Times New Roman"/>
          <w:b/>
          <w:sz w:val="28"/>
          <w:lang w:eastAsia="ru-RU"/>
        </w:rPr>
      </w:pPr>
    </w:p>
    <w:p w14:paraId="1144F517" w14:textId="145370BC" w:rsidR="00DB7ED8" w:rsidRDefault="00DB7ED8" w:rsidP="00C47891">
      <w:pPr>
        <w:jc w:val="center"/>
        <w:rPr>
          <w:rFonts w:cs="Times New Roman"/>
          <w:b/>
          <w:sz w:val="28"/>
          <w:lang w:eastAsia="ru-RU"/>
        </w:rPr>
      </w:pPr>
    </w:p>
    <w:p w14:paraId="1A87744B" w14:textId="77777777" w:rsidR="00DB7ED8" w:rsidRDefault="00DB7ED8" w:rsidP="00C47891">
      <w:pPr>
        <w:jc w:val="center"/>
        <w:rPr>
          <w:rFonts w:cs="Times New Roman"/>
          <w:b/>
          <w:sz w:val="28"/>
          <w:lang w:eastAsia="ru-RU"/>
        </w:rPr>
      </w:pPr>
    </w:p>
    <w:p w14:paraId="2BD8EF09" w14:textId="1BADC94A" w:rsidR="008700E0" w:rsidRDefault="008700E0" w:rsidP="00C47891">
      <w:pPr>
        <w:jc w:val="center"/>
        <w:rPr>
          <w:rFonts w:cs="Times New Roman"/>
          <w:b/>
          <w:sz w:val="28"/>
          <w:lang w:eastAsia="ru-RU"/>
        </w:rPr>
      </w:pPr>
    </w:p>
    <w:p w14:paraId="4AD93D48" w14:textId="5D9EB029" w:rsidR="007E44C8" w:rsidRPr="00C47891" w:rsidRDefault="007E44C8" w:rsidP="00C47891">
      <w:pPr>
        <w:jc w:val="center"/>
        <w:rPr>
          <w:rFonts w:cs="Times New Roman"/>
          <w:b/>
        </w:rPr>
      </w:pPr>
      <w:r w:rsidRPr="00DD0ADD">
        <w:rPr>
          <w:rFonts w:cs="Times New Roman"/>
          <w:b/>
          <w:sz w:val="28"/>
          <w:lang w:eastAsia="ru-RU"/>
        </w:rPr>
        <w:t>ИНФОРМАЦИОНАЯ КАРТА ПРОГРАММЫ</w:t>
      </w:r>
    </w:p>
    <w:p w14:paraId="0B10CE6C" w14:textId="77777777" w:rsidR="007E44C8" w:rsidRPr="00DD0ADD" w:rsidRDefault="007E44C8" w:rsidP="007E44C8">
      <w:pPr>
        <w:jc w:val="center"/>
        <w:rPr>
          <w:rFonts w:cs="Times New Roman"/>
          <w:b/>
          <w:sz w:val="28"/>
          <w:lang w:eastAsia="ru-RU"/>
        </w:rPr>
      </w:pPr>
    </w:p>
    <w:tbl>
      <w:tblPr>
        <w:tblW w:w="9800" w:type="dxa"/>
        <w:tblInd w:w="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6357"/>
      </w:tblGrid>
      <w:tr w:rsidR="007E44C8" w:rsidRPr="00DD0ADD" w14:paraId="567F686F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BC1DB" w14:textId="77777777" w:rsidR="007E44C8" w:rsidRPr="00DD0ADD" w:rsidRDefault="007E44C8" w:rsidP="00EA580A">
            <w:pPr>
              <w:ind w:left="-3" w:right="-3" w:hanging="90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b/>
                <w:i/>
                <w:lang w:eastAsia="ru-RU"/>
              </w:rPr>
              <w:t>1. Учреждение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8A004" w14:textId="6622EC41" w:rsidR="007E44C8" w:rsidRPr="002D194B" w:rsidRDefault="007E44C8" w:rsidP="00EA580A">
            <w:pPr>
              <w:rPr>
                <w:rFonts w:eastAsiaTheme="minorEastAsia"/>
                <w:lang w:eastAsia="ru-RU"/>
              </w:rPr>
            </w:pPr>
            <w:r w:rsidRPr="002D194B">
              <w:rPr>
                <w:rFonts w:cs="Times New Roman"/>
                <w:lang w:eastAsia="ru-RU"/>
              </w:rPr>
              <w:t xml:space="preserve">Муниципальное </w:t>
            </w:r>
            <w:r w:rsidR="007729D3">
              <w:rPr>
                <w:rFonts w:cs="Times New Roman"/>
                <w:lang w:eastAsia="ru-RU"/>
              </w:rPr>
              <w:t>казенное</w:t>
            </w:r>
            <w:r w:rsidRPr="002D194B">
              <w:rPr>
                <w:rFonts w:cs="Times New Roman"/>
                <w:lang w:eastAsia="ru-RU"/>
              </w:rPr>
              <w:t xml:space="preserve"> общеобразовательное учреждение </w:t>
            </w:r>
            <w:proofErr w:type="spellStart"/>
            <w:r w:rsidR="003A4E69">
              <w:rPr>
                <w:rFonts w:cs="Times New Roman"/>
                <w:lang w:eastAsia="ru-RU"/>
              </w:rPr>
              <w:t>Оленьевская</w:t>
            </w:r>
            <w:proofErr w:type="spellEnd"/>
            <w:r w:rsidRPr="002D194B">
              <w:rPr>
                <w:rFonts w:cs="Times New Roman"/>
              </w:rPr>
              <w:t xml:space="preserve"> средняя </w:t>
            </w:r>
            <w:proofErr w:type="gramStart"/>
            <w:r w:rsidRPr="002D194B">
              <w:rPr>
                <w:rFonts w:cs="Times New Roman"/>
              </w:rPr>
              <w:t xml:space="preserve">школа  </w:t>
            </w:r>
            <w:r w:rsidR="003A4E69">
              <w:rPr>
                <w:rFonts w:cs="Times New Roman"/>
              </w:rPr>
              <w:t>Дубовского</w:t>
            </w:r>
            <w:proofErr w:type="gramEnd"/>
            <w:r w:rsidR="003A4E69">
              <w:rPr>
                <w:rFonts w:cs="Times New Roman"/>
              </w:rPr>
              <w:t xml:space="preserve"> муниципального района Волгоградской области</w:t>
            </w:r>
            <w:r w:rsidRPr="002D194B">
              <w:rPr>
                <w:rFonts w:cs="Times New Roman"/>
              </w:rPr>
              <w:t xml:space="preserve"> </w:t>
            </w:r>
          </w:p>
        </w:tc>
      </w:tr>
      <w:tr w:rsidR="007E44C8" w:rsidRPr="00DD0ADD" w14:paraId="3E0B8028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63FE4" w14:textId="77777777" w:rsidR="007E44C8" w:rsidRPr="00DD0ADD" w:rsidRDefault="007E44C8" w:rsidP="00EA580A">
            <w:pPr>
              <w:ind w:left="-3" w:right="-3" w:hanging="90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b/>
                <w:i/>
                <w:lang w:eastAsia="ru-RU"/>
              </w:rPr>
              <w:t>2. Полное название программы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DF84D" w14:textId="77777777" w:rsidR="007E44C8" w:rsidRPr="00DD0ADD" w:rsidRDefault="007E44C8" w:rsidP="00EA580A">
            <w:pPr>
              <w:jc w:val="both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lang w:eastAsia="ru-RU"/>
              </w:rPr>
              <w:t>Дополнительная общеобразовательная о</w:t>
            </w:r>
            <w:r>
              <w:rPr>
                <w:rFonts w:cs="Times New Roman"/>
                <w:lang w:eastAsia="ru-RU"/>
              </w:rPr>
              <w:t>бщеразвивающая пр</w:t>
            </w:r>
            <w:r w:rsidR="00C615B5">
              <w:rPr>
                <w:rFonts w:cs="Times New Roman"/>
                <w:lang w:eastAsia="ru-RU"/>
              </w:rPr>
              <w:t>ограмма «Школа мастеров</w:t>
            </w:r>
            <w:r w:rsidRPr="00DD0ADD">
              <w:rPr>
                <w:rFonts w:cs="Times New Roman"/>
                <w:lang w:eastAsia="ru-RU"/>
              </w:rPr>
              <w:t>»</w:t>
            </w:r>
          </w:p>
        </w:tc>
      </w:tr>
      <w:tr w:rsidR="007E44C8" w:rsidRPr="00DD0ADD" w14:paraId="736550D8" w14:textId="77777777" w:rsidTr="00EA580A">
        <w:trPr>
          <w:trHeight w:val="1"/>
        </w:trPr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064BB" w14:textId="77777777" w:rsidR="007E44C8" w:rsidRPr="00DD0ADD" w:rsidRDefault="007E44C8" w:rsidP="00EA580A">
            <w:pPr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b/>
                <w:i/>
                <w:lang w:eastAsia="ru-RU"/>
              </w:rPr>
              <w:t xml:space="preserve">3. Сведения об авторах: </w:t>
            </w:r>
          </w:p>
        </w:tc>
      </w:tr>
      <w:tr w:rsidR="007E44C8" w:rsidRPr="00DD0ADD" w14:paraId="61DB7C4C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B526D" w14:textId="77777777" w:rsidR="007E44C8" w:rsidRPr="00DD0ADD" w:rsidRDefault="007E44C8" w:rsidP="00EA580A">
            <w:pPr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i/>
                <w:lang w:eastAsia="ru-RU"/>
              </w:rPr>
              <w:t>3.1. Ф.И.О., должность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5DF10" w14:textId="71289D5C" w:rsidR="007E44C8" w:rsidRDefault="003A4E69" w:rsidP="00EA580A">
            <w:pPr>
              <w:ind w:left="16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Козлова Дарья Валерьевна</w:t>
            </w:r>
            <w:r w:rsidR="007E44C8">
              <w:rPr>
                <w:rFonts w:cs="Times New Roman"/>
                <w:lang w:eastAsia="ru-RU"/>
              </w:rPr>
              <w:t>,</w:t>
            </w:r>
          </w:p>
          <w:p w14:paraId="1B7B3CE2" w14:textId="77777777" w:rsidR="007E44C8" w:rsidRPr="00DD0ADD" w:rsidRDefault="007E44C8" w:rsidP="00EA580A">
            <w:pPr>
              <w:ind w:left="16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lang w:eastAsia="ru-RU"/>
              </w:rPr>
              <w:t xml:space="preserve">педагог дополнительного образования </w:t>
            </w:r>
          </w:p>
        </w:tc>
      </w:tr>
      <w:tr w:rsidR="007E44C8" w:rsidRPr="00DD0ADD" w14:paraId="7158E13F" w14:textId="77777777" w:rsidTr="00EA580A">
        <w:trPr>
          <w:trHeight w:val="1"/>
        </w:trPr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C536A" w14:textId="77777777" w:rsidR="007E44C8" w:rsidRPr="00DD0ADD" w:rsidRDefault="007E44C8" w:rsidP="00EA580A">
            <w:pPr>
              <w:ind w:left="16"/>
              <w:jc w:val="both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b/>
                <w:i/>
                <w:lang w:eastAsia="ru-RU"/>
              </w:rPr>
              <w:t>4. Сведения о программе:</w:t>
            </w:r>
          </w:p>
        </w:tc>
      </w:tr>
      <w:tr w:rsidR="007E44C8" w:rsidRPr="00DD0ADD" w14:paraId="0A62E22B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6229F" w14:textId="77777777" w:rsidR="007E44C8" w:rsidRPr="00DD0ADD" w:rsidRDefault="007E44C8" w:rsidP="00EA580A">
            <w:pPr>
              <w:ind w:left="360" w:hanging="360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i/>
                <w:lang w:eastAsia="ru-RU"/>
              </w:rPr>
              <w:t>4.1. Нормативная база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B2DF7" w14:textId="77777777" w:rsidR="007E44C8" w:rsidRPr="007C0945" w:rsidRDefault="007E44C8" w:rsidP="00B34ACB">
            <w:pPr>
              <w:tabs>
                <w:tab w:val="left" w:pos="252"/>
              </w:tabs>
              <w:snapToGrid w:val="0"/>
              <w:jc w:val="both"/>
              <w:rPr>
                <w:bCs/>
              </w:rPr>
            </w:pPr>
            <w:r w:rsidRPr="007C0945">
              <w:rPr>
                <w:bCs/>
              </w:rPr>
              <w:t xml:space="preserve">- Федеральный закон от 29 декабря 2012 года №273-ФЗ «Об образовании в Российской Федерации»; </w:t>
            </w:r>
          </w:p>
          <w:p w14:paraId="308F2E7A" w14:textId="77777777" w:rsidR="007E44C8" w:rsidRPr="007C0945" w:rsidRDefault="007E44C8" w:rsidP="00B34ACB">
            <w:pPr>
              <w:tabs>
                <w:tab w:val="left" w:pos="252"/>
              </w:tabs>
              <w:snapToGrid w:val="0"/>
              <w:jc w:val="both"/>
              <w:rPr>
                <w:bCs/>
              </w:rPr>
            </w:pPr>
            <w:r w:rsidRPr="007C0945">
              <w:rPr>
                <w:bCs/>
              </w:rPr>
              <w:t xml:space="preserve">- Концепция развития дополнительного образования детей (утверждена распоряжением Правительства Российской Федерации от 4 сентября 2014 г.№1726-р); </w:t>
            </w:r>
          </w:p>
          <w:p w14:paraId="7FF6DEAD" w14:textId="77777777" w:rsidR="007E44C8" w:rsidRPr="007C0945" w:rsidRDefault="007E44C8" w:rsidP="00B34ACB">
            <w:pPr>
              <w:tabs>
                <w:tab w:val="left" w:pos="252"/>
              </w:tabs>
              <w:snapToGrid w:val="0"/>
              <w:jc w:val="both"/>
              <w:rPr>
                <w:bCs/>
              </w:rPr>
            </w:pPr>
            <w:r w:rsidRPr="007C0945">
              <w:rPr>
                <w:bCs/>
              </w:rPr>
              <w:t xml:space="preserve">-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Российской Федерации (Минобрнауки России) от 29 августа 2013 г. N 1008; </w:t>
            </w:r>
          </w:p>
          <w:p w14:paraId="3CC98351" w14:textId="77777777" w:rsidR="007E44C8" w:rsidRPr="007C0945" w:rsidRDefault="007E44C8" w:rsidP="00B34ACB">
            <w:pPr>
              <w:tabs>
                <w:tab w:val="left" w:pos="252"/>
              </w:tabs>
              <w:jc w:val="both"/>
              <w:rPr>
                <w:bCs/>
              </w:rPr>
            </w:pPr>
            <w:r w:rsidRPr="007C0945">
              <w:rPr>
                <w:bCs/>
              </w:rPr>
              <w:t>- 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</w:t>
            </w:r>
            <w:r w:rsidR="005D786D">
              <w:rPr>
                <w:bCs/>
              </w:rPr>
              <w:t xml:space="preserve">ный педагогический университет», </w:t>
            </w:r>
            <w:r w:rsidRPr="007C0945">
              <w:rPr>
                <w:bCs/>
              </w:rPr>
              <w:t>Закон РФ «Об образовании»</w:t>
            </w:r>
          </w:p>
          <w:p w14:paraId="639C9DE9" w14:textId="63BECA40" w:rsidR="007E44C8" w:rsidRPr="003A4E69" w:rsidRDefault="007E44C8" w:rsidP="00B34ACB">
            <w:pPr>
              <w:tabs>
                <w:tab w:val="left" w:pos="252"/>
              </w:tabs>
              <w:jc w:val="both"/>
            </w:pPr>
            <w:r w:rsidRPr="007C0945">
              <w:t>- Постановление Главного государственного санитарного врача Российской Федерации от 4 июля 2014 г. N 41 г. Москва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      </w:r>
          </w:p>
        </w:tc>
      </w:tr>
      <w:tr w:rsidR="007E44C8" w:rsidRPr="00DD0ADD" w14:paraId="761E96FC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B3C07" w14:textId="77777777" w:rsidR="007E44C8" w:rsidRPr="00DD0ADD" w:rsidRDefault="007E44C8" w:rsidP="00EA580A">
            <w:pPr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i/>
                <w:lang w:eastAsia="ru-RU"/>
              </w:rPr>
              <w:t>4.2. Область применения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A990F" w14:textId="77777777" w:rsidR="007E44C8" w:rsidRPr="00DD0ADD" w:rsidRDefault="007E44C8" w:rsidP="00EA580A">
            <w:pPr>
              <w:ind w:left="16"/>
              <w:jc w:val="both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lang w:eastAsia="ru-RU"/>
              </w:rPr>
              <w:t>дополнительное образование</w:t>
            </w:r>
          </w:p>
        </w:tc>
      </w:tr>
      <w:tr w:rsidR="007E44C8" w:rsidRPr="00DD0ADD" w14:paraId="3A3BE3DB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326C7" w14:textId="77777777" w:rsidR="007E44C8" w:rsidRPr="00DD0ADD" w:rsidRDefault="007E44C8" w:rsidP="00EA580A">
            <w:pPr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i/>
                <w:lang w:eastAsia="ru-RU"/>
              </w:rPr>
              <w:t>4.3. Направленность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3630E" w14:textId="77777777" w:rsidR="007E44C8" w:rsidRPr="00DD0ADD" w:rsidRDefault="007E44C8" w:rsidP="00EA580A">
            <w:pPr>
              <w:ind w:left="16"/>
              <w:jc w:val="both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lang w:eastAsia="ru-RU"/>
              </w:rPr>
              <w:t>художественная</w:t>
            </w:r>
          </w:p>
        </w:tc>
      </w:tr>
      <w:tr w:rsidR="007E44C8" w:rsidRPr="00DD0ADD" w14:paraId="19987F4D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1253F" w14:textId="77777777" w:rsidR="007E44C8" w:rsidRPr="00DD0ADD" w:rsidRDefault="007E44C8" w:rsidP="00EA580A">
            <w:pPr>
              <w:ind w:left="360" w:hanging="360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i/>
                <w:lang w:eastAsia="ru-RU"/>
              </w:rPr>
              <w:t>4.4. Уровень освоения программы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EAFD1" w14:textId="77777777" w:rsidR="007E44C8" w:rsidRDefault="007E44C8" w:rsidP="00EA580A">
            <w:pPr>
              <w:tabs>
                <w:tab w:val="left" w:pos="3713"/>
              </w:tabs>
              <w:ind w:left="16"/>
              <w:jc w:val="both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 год – стартовый</w:t>
            </w:r>
          </w:p>
          <w:p w14:paraId="274B94CF" w14:textId="77777777" w:rsidR="007E44C8" w:rsidRPr="00DD0ADD" w:rsidRDefault="007E44C8" w:rsidP="00EA580A">
            <w:pPr>
              <w:tabs>
                <w:tab w:val="left" w:pos="3713"/>
              </w:tabs>
              <w:ind w:left="16"/>
              <w:jc w:val="both"/>
              <w:rPr>
                <w:rFonts w:eastAsiaTheme="minorEastAsia" w:cs="Times New Roman"/>
                <w:color w:val="FF0000"/>
                <w:lang w:eastAsia="ru-RU"/>
              </w:rPr>
            </w:pPr>
          </w:p>
        </w:tc>
      </w:tr>
      <w:tr w:rsidR="007E44C8" w:rsidRPr="00DD0ADD" w14:paraId="4994CA13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865FF" w14:textId="77777777" w:rsidR="007E44C8" w:rsidRPr="00DD0ADD" w:rsidRDefault="007E44C8" w:rsidP="00EA580A">
            <w:pPr>
              <w:ind w:left="360" w:hanging="360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i/>
                <w:lang w:eastAsia="ru-RU"/>
              </w:rPr>
              <w:t>4.5. Вид программы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DA3E0" w14:textId="77777777" w:rsidR="007E44C8" w:rsidRPr="00DD0ADD" w:rsidRDefault="007E44C8" w:rsidP="00EA580A">
            <w:pPr>
              <w:ind w:left="16"/>
              <w:jc w:val="both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lang w:eastAsia="ru-RU"/>
              </w:rPr>
              <w:t>общеразвивающая</w:t>
            </w:r>
          </w:p>
        </w:tc>
      </w:tr>
      <w:tr w:rsidR="007E44C8" w:rsidRPr="00DD0ADD" w14:paraId="75017495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924EC" w14:textId="77777777" w:rsidR="007E44C8" w:rsidRPr="00DD0ADD" w:rsidRDefault="007E44C8" w:rsidP="00EA580A">
            <w:pPr>
              <w:ind w:left="360" w:hanging="360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i/>
                <w:lang w:eastAsia="ru-RU"/>
              </w:rPr>
              <w:t>4.6. Возраст учащихся по программе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A72C3" w14:textId="2D445591" w:rsidR="007E44C8" w:rsidRPr="00DD0ADD" w:rsidRDefault="00C615B5" w:rsidP="00EA580A">
            <w:pPr>
              <w:ind w:left="16"/>
              <w:jc w:val="both"/>
              <w:rPr>
                <w:rFonts w:eastAsiaTheme="minorEastAsia"/>
                <w:lang w:eastAsia="ru-RU"/>
              </w:rPr>
            </w:pPr>
            <w:r>
              <w:rPr>
                <w:rFonts w:cs="Times New Roman"/>
                <w:lang w:eastAsia="ru-RU"/>
              </w:rPr>
              <w:t>7 – 1</w:t>
            </w:r>
            <w:r w:rsidR="007C1824">
              <w:rPr>
                <w:rFonts w:cs="Times New Roman"/>
                <w:lang w:eastAsia="ru-RU"/>
              </w:rPr>
              <w:t>1</w:t>
            </w:r>
            <w:r w:rsidR="007E44C8" w:rsidRPr="00DD0ADD">
              <w:rPr>
                <w:rFonts w:cs="Times New Roman"/>
                <w:lang w:eastAsia="ru-RU"/>
              </w:rPr>
              <w:t>лет</w:t>
            </w:r>
          </w:p>
        </w:tc>
      </w:tr>
      <w:tr w:rsidR="007E44C8" w:rsidRPr="00DD0ADD" w14:paraId="4FDA84D7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27ED9" w14:textId="77777777" w:rsidR="007E44C8" w:rsidRPr="00DD0ADD" w:rsidRDefault="007E44C8" w:rsidP="00EA580A">
            <w:pPr>
              <w:ind w:left="360" w:hanging="360"/>
              <w:rPr>
                <w:rFonts w:eastAsiaTheme="minorEastAsia"/>
                <w:lang w:eastAsia="ru-RU"/>
              </w:rPr>
            </w:pPr>
            <w:r w:rsidRPr="00DD0ADD">
              <w:rPr>
                <w:rFonts w:cs="Times New Roman"/>
                <w:i/>
                <w:lang w:eastAsia="ru-RU"/>
              </w:rPr>
              <w:t>4.7. Продолжительность обучения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93B73" w14:textId="2A2AFCAC" w:rsidR="007E44C8" w:rsidRPr="00DD0ADD" w:rsidRDefault="007E44C8" w:rsidP="00EA580A">
            <w:pPr>
              <w:ind w:left="16"/>
              <w:jc w:val="both"/>
              <w:rPr>
                <w:rFonts w:eastAsiaTheme="minorEastAsia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</w:t>
            </w:r>
            <w:r w:rsidR="003A4E69">
              <w:rPr>
                <w:rFonts w:cs="Times New Roman"/>
                <w:lang w:eastAsia="ru-RU"/>
              </w:rPr>
              <w:t>4</w:t>
            </w:r>
            <w:r>
              <w:rPr>
                <w:rFonts w:cs="Times New Roman"/>
                <w:lang w:eastAsia="ru-RU"/>
              </w:rPr>
              <w:t xml:space="preserve"> год</w:t>
            </w:r>
          </w:p>
        </w:tc>
      </w:tr>
      <w:tr w:rsidR="00C47891" w:rsidRPr="00DD0ADD" w14:paraId="5D2C334B" w14:textId="77777777" w:rsidTr="00EA580A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712B0" w14:textId="77777777" w:rsidR="00C47891" w:rsidRPr="00DD0ADD" w:rsidRDefault="00C47891" w:rsidP="00EA580A">
            <w:pPr>
              <w:ind w:left="360" w:hanging="360"/>
              <w:rPr>
                <w:rFonts w:cs="Times New Roman"/>
                <w:i/>
                <w:lang w:eastAsia="ru-RU"/>
              </w:rPr>
            </w:pPr>
            <w:r>
              <w:rPr>
                <w:rFonts w:cs="Times New Roman"/>
                <w:i/>
                <w:lang w:eastAsia="ru-RU"/>
              </w:rPr>
              <w:t>5. Рецензенты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4909A" w14:textId="77777777" w:rsidR="00C47891" w:rsidRDefault="00C47891" w:rsidP="00EA580A">
            <w:pPr>
              <w:ind w:left="16"/>
              <w:jc w:val="both"/>
              <w:rPr>
                <w:rFonts w:cs="Times New Roman"/>
                <w:lang w:eastAsia="ru-RU"/>
              </w:rPr>
            </w:pPr>
          </w:p>
        </w:tc>
      </w:tr>
    </w:tbl>
    <w:p w14:paraId="03B8ABCD" w14:textId="77777777" w:rsidR="007E44C8" w:rsidRDefault="007E44C8" w:rsidP="007E44C8">
      <w:pPr>
        <w:jc w:val="center"/>
        <w:rPr>
          <w:rFonts w:cs="Times New Roman"/>
          <w:b/>
          <w:i/>
          <w:sz w:val="28"/>
          <w:szCs w:val="28"/>
        </w:rPr>
      </w:pPr>
    </w:p>
    <w:p w14:paraId="5EA38BFF" w14:textId="77777777" w:rsidR="00F06134" w:rsidRDefault="00F06134"/>
    <w:p w14:paraId="433E9C24" w14:textId="77777777" w:rsidR="007E44C8" w:rsidRDefault="007E44C8"/>
    <w:p w14:paraId="100C198F" w14:textId="77777777" w:rsidR="003A4E69" w:rsidRDefault="003A4E69" w:rsidP="007E44C8">
      <w:pPr>
        <w:widowControl w:val="0"/>
        <w:autoSpaceDE w:val="0"/>
        <w:autoSpaceDN w:val="0"/>
        <w:adjustRightInd w:val="0"/>
        <w:ind w:right="-1"/>
        <w:jc w:val="center"/>
        <w:rPr>
          <w:rFonts w:cs="Times New Roman"/>
          <w:b/>
          <w:sz w:val="26"/>
          <w:szCs w:val="26"/>
          <w:lang w:eastAsia="ru-RU"/>
        </w:rPr>
      </w:pPr>
    </w:p>
    <w:p w14:paraId="38EA47EA" w14:textId="77777777" w:rsidR="003A4E69" w:rsidRDefault="003A4E69" w:rsidP="007E44C8">
      <w:pPr>
        <w:widowControl w:val="0"/>
        <w:autoSpaceDE w:val="0"/>
        <w:autoSpaceDN w:val="0"/>
        <w:adjustRightInd w:val="0"/>
        <w:ind w:right="-1"/>
        <w:jc w:val="center"/>
        <w:rPr>
          <w:rFonts w:cs="Times New Roman"/>
          <w:b/>
          <w:sz w:val="26"/>
          <w:szCs w:val="26"/>
          <w:lang w:eastAsia="ru-RU"/>
        </w:rPr>
      </w:pPr>
    </w:p>
    <w:p w14:paraId="356691C2" w14:textId="77777777" w:rsidR="003A4E69" w:rsidRDefault="003A4E69" w:rsidP="007E44C8">
      <w:pPr>
        <w:widowControl w:val="0"/>
        <w:autoSpaceDE w:val="0"/>
        <w:autoSpaceDN w:val="0"/>
        <w:adjustRightInd w:val="0"/>
        <w:ind w:right="-1"/>
        <w:jc w:val="center"/>
        <w:rPr>
          <w:rFonts w:cs="Times New Roman"/>
          <w:b/>
          <w:sz w:val="26"/>
          <w:szCs w:val="26"/>
          <w:lang w:eastAsia="ru-RU"/>
        </w:rPr>
      </w:pPr>
    </w:p>
    <w:p w14:paraId="06C2B7AE" w14:textId="77777777" w:rsidR="003A4E69" w:rsidRDefault="003A4E69" w:rsidP="007E44C8">
      <w:pPr>
        <w:widowControl w:val="0"/>
        <w:autoSpaceDE w:val="0"/>
        <w:autoSpaceDN w:val="0"/>
        <w:adjustRightInd w:val="0"/>
        <w:ind w:right="-1"/>
        <w:jc w:val="center"/>
        <w:rPr>
          <w:rFonts w:cs="Times New Roman"/>
          <w:b/>
          <w:sz w:val="26"/>
          <w:szCs w:val="26"/>
          <w:lang w:eastAsia="ru-RU"/>
        </w:rPr>
      </w:pPr>
    </w:p>
    <w:p w14:paraId="53F8D723" w14:textId="3AF29173" w:rsidR="007E44C8" w:rsidRPr="001E00EB" w:rsidRDefault="007E44C8" w:rsidP="007E44C8">
      <w:pPr>
        <w:widowControl w:val="0"/>
        <w:autoSpaceDE w:val="0"/>
        <w:autoSpaceDN w:val="0"/>
        <w:adjustRightInd w:val="0"/>
        <w:ind w:right="-1"/>
        <w:jc w:val="center"/>
        <w:rPr>
          <w:rFonts w:cs="Times New Roman"/>
          <w:b/>
          <w:sz w:val="26"/>
          <w:szCs w:val="26"/>
          <w:lang w:eastAsia="ru-RU"/>
        </w:rPr>
      </w:pPr>
      <w:r w:rsidRPr="001E00EB">
        <w:rPr>
          <w:rFonts w:cs="Times New Roman"/>
          <w:b/>
          <w:sz w:val="26"/>
          <w:szCs w:val="26"/>
          <w:lang w:eastAsia="ru-RU"/>
        </w:rPr>
        <w:t>1. КОМПЛЕКС ОСНОВНЫХ ХАРАКТРЕРИСТИК ДОПОЛНИТЕЛЬНОЙ ОБЩЕОБРАЗОВАТЕЛЬНОЙ ОБЩЕРАЗВИВАЮЩЕЙ ПРОГРАММЫ</w:t>
      </w:r>
    </w:p>
    <w:p w14:paraId="0C622D30" w14:textId="77777777" w:rsidR="007E44C8" w:rsidRDefault="007E44C8" w:rsidP="007E44C8">
      <w:pPr>
        <w:jc w:val="center"/>
        <w:rPr>
          <w:rFonts w:cs="Times New Roman"/>
          <w:b/>
          <w:i/>
          <w:sz w:val="26"/>
          <w:szCs w:val="26"/>
        </w:rPr>
      </w:pPr>
    </w:p>
    <w:p w14:paraId="2D6C4B40" w14:textId="77777777" w:rsidR="003E7316" w:rsidRPr="001E00EB" w:rsidRDefault="003E7316" w:rsidP="007E44C8">
      <w:pPr>
        <w:jc w:val="center"/>
        <w:rPr>
          <w:rFonts w:cs="Times New Roman"/>
          <w:b/>
          <w:i/>
          <w:sz w:val="26"/>
          <w:szCs w:val="26"/>
        </w:rPr>
      </w:pPr>
    </w:p>
    <w:p w14:paraId="2E8FB4A9" w14:textId="77777777" w:rsidR="007E44C8" w:rsidRPr="006A14A6" w:rsidRDefault="007E44C8" w:rsidP="006A14A6">
      <w:pPr>
        <w:pStyle w:val="a3"/>
        <w:numPr>
          <w:ilvl w:val="1"/>
          <w:numId w:val="1"/>
        </w:numPr>
        <w:jc w:val="both"/>
        <w:rPr>
          <w:rFonts w:cs="Times New Roman"/>
          <w:b/>
          <w:sz w:val="28"/>
          <w:szCs w:val="28"/>
        </w:rPr>
      </w:pPr>
      <w:r w:rsidRPr="006A14A6">
        <w:rPr>
          <w:rFonts w:cs="Times New Roman"/>
          <w:b/>
          <w:sz w:val="28"/>
          <w:szCs w:val="28"/>
        </w:rPr>
        <w:t>Пояснительная записка</w:t>
      </w:r>
    </w:p>
    <w:p w14:paraId="5A128C23" w14:textId="77777777" w:rsidR="007E44C8" w:rsidRPr="006A14A6" w:rsidRDefault="007E44C8" w:rsidP="006A14A6">
      <w:pPr>
        <w:jc w:val="both"/>
        <w:rPr>
          <w:rFonts w:cs="Times New Roman"/>
          <w:b/>
          <w:sz w:val="28"/>
          <w:szCs w:val="28"/>
        </w:rPr>
      </w:pPr>
      <w:r w:rsidRPr="006A14A6">
        <w:rPr>
          <w:rFonts w:cs="Times New Roman"/>
          <w:b/>
          <w:sz w:val="28"/>
          <w:szCs w:val="28"/>
        </w:rPr>
        <w:t>Направленность программы</w:t>
      </w:r>
    </w:p>
    <w:p w14:paraId="14970544" w14:textId="77777777" w:rsidR="007E44C8" w:rsidRPr="006A14A6" w:rsidRDefault="007E44C8" w:rsidP="006A14A6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  <w:r w:rsidRPr="006A14A6">
        <w:rPr>
          <w:rFonts w:cs="Times New Roman"/>
          <w:b/>
          <w:sz w:val="28"/>
          <w:szCs w:val="28"/>
        </w:rPr>
        <w:t xml:space="preserve">      </w:t>
      </w:r>
      <w:r w:rsidRPr="006A14A6">
        <w:rPr>
          <w:rFonts w:cs="Times New Roman"/>
          <w:sz w:val="28"/>
          <w:szCs w:val="28"/>
        </w:rPr>
        <w:t>Дополнительная общеобразовательная общеразвивающая программа</w:t>
      </w:r>
      <w:r w:rsidRPr="006A14A6">
        <w:rPr>
          <w:rFonts w:cs="Times New Roman"/>
          <w:b/>
          <w:sz w:val="28"/>
          <w:szCs w:val="28"/>
        </w:rPr>
        <w:t xml:space="preserve"> </w:t>
      </w:r>
      <w:r w:rsidR="00C615B5">
        <w:rPr>
          <w:rFonts w:cs="Times New Roman"/>
          <w:sz w:val="28"/>
          <w:szCs w:val="28"/>
        </w:rPr>
        <w:t>«Школа мастеров</w:t>
      </w:r>
      <w:r w:rsidRPr="006A14A6">
        <w:rPr>
          <w:rFonts w:cs="Times New Roman"/>
          <w:sz w:val="28"/>
          <w:szCs w:val="28"/>
        </w:rPr>
        <w:t>»</w:t>
      </w:r>
      <w:r w:rsidRPr="006A14A6">
        <w:rPr>
          <w:rFonts w:cs="Times New Roman"/>
          <w:b/>
          <w:sz w:val="28"/>
          <w:szCs w:val="28"/>
        </w:rPr>
        <w:t xml:space="preserve"> </w:t>
      </w:r>
      <w:r w:rsidRPr="006A14A6">
        <w:rPr>
          <w:rFonts w:cs="Times New Roman"/>
          <w:color w:val="000000"/>
          <w:sz w:val="28"/>
          <w:szCs w:val="28"/>
          <w:lang w:eastAsia="ru-RU"/>
        </w:rPr>
        <w:t xml:space="preserve">разработана в соответствии с современными образовательными технологиями при условии личностно-ориентированного подхода в воспитании, развитии и обучении детей, с учетом сохранения заинтересованности в данном виде деятельности и </w:t>
      </w:r>
      <w:proofErr w:type="gramStart"/>
      <w:r w:rsidRPr="006A14A6">
        <w:rPr>
          <w:rFonts w:cs="Times New Roman"/>
          <w:color w:val="000000"/>
          <w:sz w:val="28"/>
          <w:szCs w:val="28"/>
        </w:rPr>
        <w:t>относится</w:t>
      </w:r>
      <w:r w:rsidRPr="006A14A6">
        <w:rPr>
          <w:rFonts w:cs="Times New Roman"/>
          <w:b/>
          <w:bCs/>
          <w:sz w:val="28"/>
          <w:szCs w:val="28"/>
          <w:lang w:eastAsia="ru-RU"/>
        </w:rPr>
        <w:t xml:space="preserve">  </w:t>
      </w:r>
      <w:r w:rsidRPr="006A14A6">
        <w:rPr>
          <w:rFonts w:cs="Times New Roman"/>
          <w:bCs/>
          <w:sz w:val="28"/>
          <w:szCs w:val="28"/>
          <w:lang w:eastAsia="ru-RU"/>
        </w:rPr>
        <w:t>к</w:t>
      </w:r>
      <w:proofErr w:type="gramEnd"/>
      <w:r w:rsidRPr="006A14A6">
        <w:rPr>
          <w:rFonts w:cs="Times New Roman"/>
          <w:bCs/>
          <w:sz w:val="28"/>
          <w:szCs w:val="28"/>
          <w:lang w:eastAsia="ru-RU"/>
        </w:rPr>
        <w:t xml:space="preserve"> </w:t>
      </w:r>
      <w:r w:rsidRPr="006A14A6">
        <w:rPr>
          <w:rFonts w:cs="Times New Roman"/>
          <w:b/>
          <w:bCs/>
          <w:sz w:val="28"/>
          <w:szCs w:val="28"/>
          <w:lang w:eastAsia="ru-RU"/>
        </w:rPr>
        <w:t>художественной</w:t>
      </w:r>
      <w:r w:rsidRPr="006A14A6">
        <w:rPr>
          <w:rFonts w:cs="Times New Roman"/>
          <w:bCs/>
          <w:sz w:val="28"/>
          <w:szCs w:val="28"/>
          <w:lang w:eastAsia="ru-RU"/>
        </w:rPr>
        <w:t xml:space="preserve"> направленности</w:t>
      </w:r>
      <w:r w:rsidRPr="006A14A6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Pr="006A14A6">
        <w:rPr>
          <w:rFonts w:cs="Times New Roman"/>
          <w:color w:val="000000"/>
          <w:sz w:val="28"/>
          <w:szCs w:val="28"/>
        </w:rPr>
        <w:t>к  образовательной</w:t>
      </w:r>
      <w:proofErr w:type="gramEnd"/>
      <w:r w:rsidRPr="006A14A6">
        <w:rPr>
          <w:rFonts w:cs="Times New Roman"/>
          <w:color w:val="000000"/>
          <w:sz w:val="28"/>
          <w:szCs w:val="28"/>
        </w:rPr>
        <w:t xml:space="preserve"> области «декоративно</w:t>
      </w:r>
      <w:r w:rsidR="005D786D">
        <w:rPr>
          <w:rFonts w:cs="Times New Roman"/>
          <w:color w:val="000000"/>
          <w:sz w:val="28"/>
          <w:szCs w:val="28"/>
        </w:rPr>
        <w:t xml:space="preserve">- </w:t>
      </w:r>
      <w:r w:rsidRPr="006A14A6">
        <w:rPr>
          <w:rFonts w:cs="Times New Roman"/>
          <w:color w:val="000000"/>
          <w:sz w:val="28"/>
          <w:szCs w:val="28"/>
        </w:rPr>
        <w:t>прикладное искусство».</w:t>
      </w:r>
      <w:r w:rsidRPr="006A14A6">
        <w:rPr>
          <w:rFonts w:cs="Times New Roman"/>
          <w:sz w:val="28"/>
          <w:szCs w:val="28"/>
          <w:lang w:eastAsia="ru-RU"/>
        </w:rPr>
        <w:t xml:space="preserve"> </w:t>
      </w:r>
      <w:r w:rsidRPr="006A14A6">
        <w:rPr>
          <w:rFonts w:cs="Times New Roman"/>
          <w:color w:val="000000"/>
          <w:sz w:val="28"/>
          <w:szCs w:val="28"/>
        </w:rPr>
        <w:t xml:space="preserve">По уровню освоения </w:t>
      </w:r>
      <w:proofErr w:type="gramStart"/>
      <w:r w:rsidRPr="006A14A6">
        <w:rPr>
          <w:rFonts w:cs="Times New Roman"/>
          <w:color w:val="000000"/>
          <w:sz w:val="28"/>
          <w:szCs w:val="28"/>
        </w:rPr>
        <w:t>–  программа</w:t>
      </w:r>
      <w:proofErr w:type="gramEnd"/>
      <w:r w:rsidRPr="006A14A6">
        <w:rPr>
          <w:rFonts w:cs="Times New Roman"/>
          <w:color w:val="000000"/>
          <w:sz w:val="28"/>
          <w:szCs w:val="28"/>
        </w:rPr>
        <w:t xml:space="preserve">  относится к общекультурной,</w:t>
      </w:r>
      <w:r w:rsidRPr="006A14A6">
        <w:rPr>
          <w:rFonts w:cs="Times New Roman"/>
          <w:sz w:val="28"/>
          <w:szCs w:val="28"/>
          <w:lang w:eastAsia="ru-RU"/>
        </w:rPr>
        <w:t xml:space="preserve"> предполагает 1 год обучения – стартовый (ознакомительный) уровень</w:t>
      </w:r>
      <w:r w:rsidRPr="006A14A6">
        <w:rPr>
          <w:rFonts w:cs="Times New Roman"/>
          <w:spacing w:val="-3"/>
          <w:sz w:val="28"/>
          <w:szCs w:val="28"/>
          <w:lang w:eastAsia="ru-RU"/>
        </w:rPr>
        <w:t xml:space="preserve">. </w:t>
      </w:r>
      <w:r w:rsidRPr="006A14A6">
        <w:rPr>
          <w:rFonts w:cs="Times New Roman"/>
          <w:color w:val="000000"/>
          <w:sz w:val="28"/>
          <w:szCs w:val="28"/>
        </w:rPr>
        <w:t xml:space="preserve">  Программа </w:t>
      </w:r>
      <w:proofErr w:type="gramStart"/>
      <w:r w:rsidRPr="006A14A6">
        <w:rPr>
          <w:rFonts w:cs="Times New Roman"/>
          <w:color w:val="000000"/>
          <w:sz w:val="28"/>
          <w:szCs w:val="28"/>
        </w:rPr>
        <w:t>является  модифицированной</w:t>
      </w:r>
      <w:proofErr w:type="gramEnd"/>
      <w:r w:rsidRPr="006A14A6">
        <w:rPr>
          <w:rFonts w:cs="Times New Roman"/>
          <w:color w:val="000000"/>
          <w:sz w:val="28"/>
          <w:szCs w:val="28"/>
        </w:rPr>
        <w:t>.                                       </w:t>
      </w:r>
    </w:p>
    <w:p w14:paraId="00B1C06C" w14:textId="77777777" w:rsidR="00D608D9" w:rsidRPr="006A14A6" w:rsidRDefault="00D608D9" w:rsidP="006A14A6">
      <w:pPr>
        <w:shd w:val="clear" w:color="auto" w:fill="FFFFFF"/>
        <w:jc w:val="both"/>
        <w:rPr>
          <w:rFonts w:cs="Times New Roman"/>
          <w:b/>
          <w:sz w:val="28"/>
          <w:szCs w:val="28"/>
        </w:rPr>
      </w:pPr>
    </w:p>
    <w:p w14:paraId="3E2FA3FC" w14:textId="77777777" w:rsidR="006A14A6" w:rsidRDefault="007E44C8" w:rsidP="006A14A6">
      <w:pPr>
        <w:shd w:val="clear" w:color="auto" w:fill="FFFFFF"/>
        <w:jc w:val="both"/>
        <w:rPr>
          <w:rFonts w:cs="Times New Roman"/>
          <w:b/>
          <w:sz w:val="28"/>
          <w:szCs w:val="28"/>
        </w:rPr>
      </w:pPr>
      <w:r w:rsidRPr="006A14A6">
        <w:rPr>
          <w:rFonts w:cs="Times New Roman"/>
          <w:b/>
          <w:sz w:val="28"/>
          <w:szCs w:val="28"/>
        </w:rPr>
        <w:t>Новизна программы</w:t>
      </w:r>
    </w:p>
    <w:p w14:paraId="44B2CF97" w14:textId="231868EB" w:rsidR="00D73003" w:rsidRPr="00D73003" w:rsidRDefault="00E47295" w:rsidP="00D73003">
      <w:pPr>
        <w:autoSpaceDE w:val="0"/>
        <w:autoSpaceDN w:val="0"/>
        <w:adjustRightInd w:val="0"/>
        <w:spacing w:line="317" w:lineRule="exact"/>
        <w:ind w:firstLine="557"/>
        <w:jc w:val="both"/>
        <w:rPr>
          <w:sz w:val="28"/>
          <w:szCs w:val="28"/>
        </w:rPr>
      </w:pPr>
      <w:r w:rsidRPr="006A14A6">
        <w:rPr>
          <w:rFonts w:cs="Times New Roman"/>
          <w:sz w:val="28"/>
          <w:szCs w:val="28"/>
        </w:rPr>
        <w:t>Тенденция развития общества</w:t>
      </w:r>
      <w:r w:rsidR="007E44C8" w:rsidRPr="006A14A6">
        <w:rPr>
          <w:rFonts w:cs="Times New Roman"/>
          <w:sz w:val="28"/>
          <w:szCs w:val="28"/>
        </w:rPr>
        <w:t xml:space="preserve"> настоятельно требует подготовки подрастающих поколений, владеющих технологической культурой, готовых к преобразовательной деятельности и имеющих необходимые для этого научные знания. </w:t>
      </w:r>
      <w:r w:rsidR="00F37422" w:rsidRPr="006A14A6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F37422" w:rsidRPr="006A14A6">
        <w:rPr>
          <w:rFonts w:cs="Times New Roman"/>
          <w:color w:val="000000"/>
          <w:sz w:val="28"/>
          <w:szCs w:val="28"/>
        </w:rPr>
        <w:t>В программе используются нестандартные формы проведения занятий и методы работы с детьми, программа дополнена элементами свободного творчества; используются современные базовые технолог</w:t>
      </w:r>
      <w:r w:rsidRPr="006A14A6">
        <w:rPr>
          <w:rFonts w:cs="Times New Roman"/>
          <w:color w:val="000000"/>
          <w:sz w:val="28"/>
          <w:szCs w:val="28"/>
        </w:rPr>
        <w:t xml:space="preserve">ии стандартов второго поколения, в том числе </w:t>
      </w:r>
      <w:r w:rsidR="00F37422" w:rsidRPr="006A14A6">
        <w:rPr>
          <w:rFonts w:cs="Times New Roman"/>
          <w:color w:val="000000"/>
          <w:sz w:val="28"/>
          <w:szCs w:val="28"/>
        </w:rPr>
        <w:t>ИКТ-технологии,</w:t>
      </w:r>
      <w:r w:rsidRPr="006A14A6">
        <w:rPr>
          <w:rFonts w:cs="Times New Roman"/>
          <w:color w:val="000000"/>
          <w:sz w:val="28"/>
          <w:szCs w:val="28"/>
        </w:rPr>
        <w:t xml:space="preserve"> </w:t>
      </w:r>
      <w:r w:rsidR="00F37422" w:rsidRPr="006A14A6">
        <w:rPr>
          <w:rFonts w:cs="Times New Roman"/>
          <w:color w:val="000000"/>
          <w:sz w:val="28"/>
          <w:szCs w:val="28"/>
        </w:rPr>
        <w:t>технологии, основанные</w:t>
      </w:r>
      <w:r w:rsidR="00CD46B7" w:rsidRPr="006A14A6">
        <w:rPr>
          <w:rFonts w:cs="Times New Roman"/>
          <w:color w:val="000000"/>
          <w:sz w:val="28"/>
          <w:szCs w:val="28"/>
        </w:rPr>
        <w:t xml:space="preserve"> на создании учебной ситуации</w:t>
      </w:r>
      <w:r w:rsidR="006A14A6">
        <w:rPr>
          <w:color w:val="000000"/>
          <w:sz w:val="28"/>
          <w:szCs w:val="28"/>
        </w:rPr>
        <w:t>.</w:t>
      </w:r>
      <w:r w:rsidR="007E44C8" w:rsidRPr="006A14A6">
        <w:rPr>
          <w:rFonts w:cs="Times New Roman"/>
          <w:sz w:val="28"/>
          <w:szCs w:val="28"/>
        </w:rPr>
        <w:t xml:space="preserve"> Занятия не только вооружают учащихся умениями и навыками по обработке различных материалов, но и помогают осознать свою силу творца, способного подчинить</w:t>
      </w:r>
      <w:r w:rsidR="00D608D9" w:rsidRPr="006A14A6">
        <w:rPr>
          <w:rFonts w:cs="Times New Roman"/>
          <w:sz w:val="28"/>
          <w:szCs w:val="28"/>
        </w:rPr>
        <w:t xml:space="preserve"> своей воле эти материалы. Задания, выполняемые на заняти</w:t>
      </w:r>
      <w:r w:rsidR="00DE678A">
        <w:rPr>
          <w:rFonts w:cs="Times New Roman"/>
          <w:sz w:val="28"/>
          <w:szCs w:val="28"/>
        </w:rPr>
        <w:t>я</w:t>
      </w:r>
      <w:r w:rsidR="00D608D9" w:rsidRPr="006A14A6">
        <w:rPr>
          <w:rFonts w:cs="Times New Roman"/>
          <w:sz w:val="28"/>
          <w:szCs w:val="28"/>
        </w:rPr>
        <w:t xml:space="preserve">х, дают </w:t>
      </w:r>
      <w:r w:rsidR="007E44C8" w:rsidRPr="006A14A6">
        <w:rPr>
          <w:rFonts w:cs="Times New Roman"/>
          <w:sz w:val="28"/>
          <w:szCs w:val="28"/>
        </w:rPr>
        <w:t>возможность взглянуть на окружающий мир глазами создателя, а не потребителя. Они будят интеллектуальную и творческую активность. Программа не предусматривает изучение только одного вида художественной деятельности, предлагает широкий спектр творческих работ из различных групп художественных материалов</w:t>
      </w:r>
      <w:r w:rsidRPr="006A14A6">
        <w:rPr>
          <w:rFonts w:cs="Times New Roman"/>
          <w:sz w:val="28"/>
          <w:szCs w:val="28"/>
        </w:rPr>
        <w:t xml:space="preserve">. </w:t>
      </w:r>
      <w:r w:rsidR="00D608D9" w:rsidRPr="006A14A6">
        <w:rPr>
          <w:rFonts w:cs="Times New Roman"/>
          <w:color w:val="222222"/>
          <w:sz w:val="28"/>
          <w:szCs w:val="28"/>
          <w:shd w:val="clear" w:color="auto" w:fill="FEFEFE"/>
        </w:rPr>
        <w:t>Она</w:t>
      </w:r>
      <w:r w:rsidRPr="006A14A6">
        <w:rPr>
          <w:rFonts w:cs="Times New Roman"/>
          <w:color w:val="222222"/>
          <w:sz w:val="28"/>
          <w:szCs w:val="28"/>
          <w:shd w:val="clear" w:color="auto" w:fill="FEFEFE"/>
        </w:rPr>
        <w:t xml:space="preserve"> ориентиро</w:t>
      </w:r>
      <w:r w:rsidRPr="006A14A6">
        <w:rPr>
          <w:rFonts w:cs="Times New Roman"/>
          <w:color w:val="222222"/>
          <w:sz w:val="28"/>
          <w:szCs w:val="28"/>
          <w:shd w:val="clear" w:color="auto" w:fill="FEFEFE"/>
        </w:rPr>
        <w:softHyphen/>
        <w:t>вана не только на расширение уровня грамотности учащихся в области художественного, декоративно-прикладного творче</w:t>
      </w:r>
      <w:r w:rsidRPr="006A14A6">
        <w:rPr>
          <w:rFonts w:cs="Times New Roman"/>
          <w:color w:val="222222"/>
          <w:sz w:val="28"/>
          <w:szCs w:val="28"/>
          <w:shd w:val="clear" w:color="auto" w:fill="FEFEFE"/>
        </w:rPr>
        <w:softHyphen/>
        <w:t>ства, развитие эстетического вкуса, но и на создание оригиналь</w:t>
      </w:r>
      <w:r w:rsidRPr="006A14A6">
        <w:rPr>
          <w:rFonts w:cs="Times New Roman"/>
          <w:color w:val="222222"/>
          <w:sz w:val="28"/>
          <w:szCs w:val="28"/>
          <w:shd w:val="clear" w:color="auto" w:fill="FEFEFE"/>
        </w:rPr>
        <w:softHyphen/>
        <w:t>ных произведений, отражающих творческую индив</w:t>
      </w:r>
      <w:r w:rsidR="005D786D">
        <w:rPr>
          <w:rFonts w:cs="Times New Roman"/>
          <w:color w:val="222222"/>
          <w:sz w:val="28"/>
          <w:szCs w:val="28"/>
          <w:shd w:val="clear" w:color="auto" w:fill="FEFEFE"/>
        </w:rPr>
        <w:t>идуаль</w:t>
      </w:r>
      <w:r w:rsidR="005D786D">
        <w:rPr>
          <w:rFonts w:cs="Times New Roman"/>
          <w:color w:val="222222"/>
          <w:sz w:val="28"/>
          <w:szCs w:val="28"/>
          <w:shd w:val="clear" w:color="auto" w:fill="FEFEFE"/>
        </w:rPr>
        <w:softHyphen/>
        <w:t>ность, духовный мир младших школьников</w:t>
      </w:r>
      <w:r w:rsidRPr="006A14A6">
        <w:rPr>
          <w:rFonts w:cs="Times New Roman"/>
          <w:color w:val="222222"/>
          <w:sz w:val="28"/>
          <w:szCs w:val="28"/>
          <w:shd w:val="clear" w:color="auto" w:fill="FEFEFE"/>
        </w:rPr>
        <w:t>.</w:t>
      </w:r>
      <w:r w:rsidR="00D73003" w:rsidRPr="00D73003">
        <w:t xml:space="preserve"> </w:t>
      </w:r>
      <w:r w:rsidR="00D73003" w:rsidRPr="00D73003">
        <w:rPr>
          <w:sz w:val="28"/>
          <w:szCs w:val="28"/>
        </w:rPr>
        <w:t>Система занятий построена с учетом принципов последовательности и системности в формировании знаний, навыков и умений, принципа связи всех видов искусств, связи сезонных изменений в природе, общественных событий, обычаев, традиций.</w:t>
      </w:r>
    </w:p>
    <w:p w14:paraId="1AD2BF61" w14:textId="77777777" w:rsidR="00D73003" w:rsidRPr="00E3724F" w:rsidRDefault="00D73003" w:rsidP="00D73003">
      <w:pPr>
        <w:autoSpaceDE w:val="0"/>
        <w:autoSpaceDN w:val="0"/>
        <w:adjustRightInd w:val="0"/>
        <w:spacing w:line="317" w:lineRule="exact"/>
        <w:ind w:firstLine="557"/>
        <w:jc w:val="both"/>
      </w:pPr>
    </w:p>
    <w:p w14:paraId="2204B8D1" w14:textId="77777777" w:rsidR="007E44C8" w:rsidRPr="006A14A6" w:rsidRDefault="007E44C8" w:rsidP="006A14A6">
      <w:pPr>
        <w:shd w:val="clear" w:color="auto" w:fill="FFFFFF"/>
        <w:jc w:val="both"/>
        <w:rPr>
          <w:rFonts w:cs="Times New Roman"/>
          <w:b/>
          <w:sz w:val="28"/>
          <w:szCs w:val="28"/>
        </w:rPr>
      </w:pPr>
    </w:p>
    <w:p w14:paraId="2A32F5D4" w14:textId="77777777" w:rsidR="00E47295" w:rsidRPr="006A14A6" w:rsidRDefault="00E47295" w:rsidP="006A14A6">
      <w:pPr>
        <w:jc w:val="both"/>
        <w:rPr>
          <w:rFonts w:cs="Times New Roman"/>
          <w:b/>
          <w:sz w:val="28"/>
          <w:szCs w:val="28"/>
        </w:rPr>
      </w:pPr>
    </w:p>
    <w:p w14:paraId="000D9FEF" w14:textId="77777777" w:rsidR="007E44C8" w:rsidRPr="006A14A6" w:rsidRDefault="007E44C8" w:rsidP="006A14A6">
      <w:pPr>
        <w:jc w:val="both"/>
        <w:rPr>
          <w:rFonts w:cs="Times New Roman"/>
          <w:b/>
          <w:sz w:val="28"/>
          <w:szCs w:val="28"/>
        </w:rPr>
      </w:pPr>
      <w:r w:rsidRPr="006A14A6">
        <w:rPr>
          <w:rFonts w:cs="Times New Roman"/>
          <w:b/>
          <w:sz w:val="28"/>
          <w:szCs w:val="28"/>
        </w:rPr>
        <w:t>Актуальность программы</w:t>
      </w:r>
    </w:p>
    <w:p w14:paraId="25BD461A" w14:textId="19C9A601" w:rsidR="008D3783" w:rsidRDefault="006A14A6" w:rsidP="008D378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     </w:t>
      </w:r>
      <w:r w:rsidRPr="006A14A6">
        <w:rPr>
          <w:color w:val="000000"/>
          <w:sz w:val="28"/>
          <w:szCs w:val="28"/>
        </w:rPr>
        <w:t xml:space="preserve"> </w:t>
      </w:r>
      <w:r w:rsidRPr="006A14A6">
        <w:rPr>
          <w:sz w:val="28"/>
          <w:szCs w:val="28"/>
        </w:rPr>
        <w:t xml:space="preserve"> </w:t>
      </w:r>
      <w:r w:rsidR="008D3783">
        <w:rPr>
          <w:rStyle w:val="c53"/>
          <w:b/>
          <w:bCs/>
          <w:color w:val="000000"/>
          <w:sz w:val="28"/>
          <w:szCs w:val="28"/>
          <w:shd w:val="clear" w:color="auto" w:fill="FFFFFF"/>
        </w:rPr>
        <w:t>Актуальность</w:t>
      </w:r>
      <w:r w:rsidR="008D3783">
        <w:rPr>
          <w:rStyle w:val="c23"/>
          <w:color w:val="000000"/>
          <w:sz w:val="28"/>
          <w:szCs w:val="28"/>
          <w:shd w:val="clear" w:color="auto" w:fill="FFFFFF"/>
        </w:rPr>
        <w:t xml:space="preserve"> данной программы в том, что она, является комплексной по набору техник работы с различными материалами, это помогает овладеть основами разнообразной творческой деятельности, а также дает возможность каждому </w:t>
      </w:r>
      <w:r w:rsidR="00593452">
        <w:rPr>
          <w:rStyle w:val="c23"/>
          <w:color w:val="000000"/>
          <w:sz w:val="28"/>
          <w:szCs w:val="28"/>
          <w:shd w:val="clear" w:color="auto" w:fill="FFFFFF"/>
        </w:rPr>
        <w:t>обучающемуся</w:t>
      </w:r>
      <w:r w:rsidR="008D3783">
        <w:rPr>
          <w:rStyle w:val="c23"/>
          <w:color w:val="000000"/>
          <w:sz w:val="28"/>
          <w:szCs w:val="28"/>
          <w:shd w:val="clear" w:color="auto" w:fill="FFFFFF"/>
        </w:rPr>
        <w:t xml:space="preserve"> открывать для себя мир декоративно-прикладного творчества. Дает возможность проявлять и реализовывать свои творческие способности, применяя полученные знания и умения в реальной жизни, стимулирует творческое отношение к труду.</w:t>
      </w:r>
    </w:p>
    <w:p w14:paraId="693728B7" w14:textId="77777777" w:rsidR="008D3783" w:rsidRDefault="008D3783" w:rsidP="008D378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Деятельность детей направлена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оформлением.</w:t>
      </w:r>
    </w:p>
    <w:p w14:paraId="0421D0B9" w14:textId="77777777" w:rsidR="008D3783" w:rsidRDefault="008D3783" w:rsidP="008D378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На основе предложенных для просмотра изделий происходит ознакомление с профессиями флориста, дизайнера, художника - оформителя, художника, швеи. Воспитанники фантазируют, выражают свое мнение, доказывают свою точку зрения по выполнению той или иной работы, развивают художественный вкус.</w:t>
      </w:r>
    </w:p>
    <w:p w14:paraId="2050ED53" w14:textId="77777777" w:rsidR="008D3783" w:rsidRDefault="008D3783" w:rsidP="008D378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Программа «</w:t>
      </w:r>
      <w:proofErr w:type="gramStart"/>
      <w:r>
        <w:rPr>
          <w:rStyle w:val="c11"/>
          <w:color w:val="000000"/>
          <w:sz w:val="28"/>
          <w:szCs w:val="28"/>
        </w:rPr>
        <w:t>Школа  мастеров</w:t>
      </w:r>
      <w:proofErr w:type="gramEnd"/>
      <w:r>
        <w:rPr>
          <w:rStyle w:val="c11"/>
          <w:color w:val="000000"/>
          <w:sz w:val="28"/>
          <w:szCs w:val="28"/>
        </w:rPr>
        <w:t>» направлена на развитие творческих способностей - процесс, который проходит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14:paraId="5BAD51C2" w14:textId="77777777" w:rsidR="008D3783" w:rsidRDefault="008D3783" w:rsidP="008D378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</w:p>
    <w:p w14:paraId="232659B1" w14:textId="4EE276AB" w:rsidR="006A14A6" w:rsidRPr="008D3783" w:rsidRDefault="008D3783" w:rsidP="008D378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  <w:shd w:val="clear" w:color="auto" w:fill="FFFFFF"/>
        </w:rPr>
        <w:t>        Природа и культура </w:t>
      </w:r>
      <w:proofErr w:type="gramStart"/>
      <w:r>
        <w:rPr>
          <w:rStyle w:val="c23"/>
          <w:color w:val="000000"/>
          <w:sz w:val="28"/>
          <w:szCs w:val="28"/>
          <w:shd w:val="clear" w:color="auto" w:fill="FFFFFF"/>
        </w:rPr>
        <w:t>- это</w:t>
      </w:r>
      <w:proofErr w:type="gramEnd"/>
      <w:r>
        <w:rPr>
          <w:rStyle w:val="c23"/>
          <w:color w:val="000000"/>
          <w:sz w:val="28"/>
          <w:szCs w:val="28"/>
          <w:shd w:val="clear" w:color="auto" w:fill="FFFFFF"/>
        </w:rPr>
        <w:t xml:space="preserve"> диалектические противоположности. С одной стороны, культура противостоит природе, поскольку это искусственная, а не естественная среда обитания человека. С другой стороны, культура находится в единстве с природой, поскольку в основе ее лежит природный элемент. К этому следует добавить, что природа выступает предпосылкой и условием существования культуры. Природная среда оказывает влияние на характер занятий, способы деятельности человека, характер бытовой культуры, своеобразие искусства.</w:t>
      </w:r>
      <w:r>
        <w:rPr>
          <w:rStyle w:val="c23"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  <w:shd w:val="clear" w:color="auto" w:fill="FFFFFF"/>
        </w:rPr>
        <w:t>Экология в настоящее время является основой формирования нового образа жизни, характеризующегося гармонией в отношениях человека с окружающей средой. </w:t>
      </w:r>
    </w:p>
    <w:p w14:paraId="114BA974" w14:textId="77777777" w:rsidR="006A14A6" w:rsidRPr="006A14A6" w:rsidRDefault="006A14A6" w:rsidP="006A14A6">
      <w:pPr>
        <w:jc w:val="both"/>
        <w:rPr>
          <w:rFonts w:cs="Times New Roman"/>
          <w:sz w:val="28"/>
          <w:szCs w:val="28"/>
        </w:rPr>
      </w:pPr>
      <w:r w:rsidRPr="006A14A6">
        <w:rPr>
          <w:rFonts w:cs="Times New Roman"/>
          <w:sz w:val="28"/>
          <w:szCs w:val="28"/>
        </w:rPr>
        <w:t xml:space="preserve">Программа уделяет особое внимание </w:t>
      </w:r>
    </w:p>
    <w:p w14:paraId="1EB08BED" w14:textId="77777777" w:rsidR="006A14A6" w:rsidRPr="006A14A6" w:rsidRDefault="006A14A6" w:rsidP="006A14A6">
      <w:pPr>
        <w:jc w:val="both"/>
        <w:rPr>
          <w:rFonts w:cs="Times New Roman"/>
          <w:sz w:val="28"/>
          <w:szCs w:val="28"/>
        </w:rPr>
      </w:pPr>
      <w:r w:rsidRPr="006A14A6">
        <w:rPr>
          <w:rFonts w:cs="Times New Roman"/>
          <w:sz w:val="28"/>
          <w:szCs w:val="28"/>
        </w:rPr>
        <w:t>- развитию эстетического отношения к миру;</w:t>
      </w:r>
    </w:p>
    <w:p w14:paraId="75F4D331" w14:textId="407F510C" w:rsidR="006A14A6" w:rsidRPr="006A14A6" w:rsidRDefault="006A14A6" w:rsidP="006A14A6">
      <w:pPr>
        <w:jc w:val="both"/>
        <w:rPr>
          <w:rFonts w:cs="Times New Roman"/>
          <w:sz w:val="28"/>
          <w:szCs w:val="28"/>
        </w:rPr>
      </w:pPr>
      <w:r w:rsidRPr="006A14A6">
        <w:rPr>
          <w:rFonts w:cs="Times New Roman"/>
          <w:sz w:val="28"/>
          <w:szCs w:val="28"/>
        </w:rPr>
        <w:t>- созданию условий для возможности реб</w:t>
      </w:r>
      <w:r w:rsidR="00DE678A">
        <w:rPr>
          <w:rFonts w:ascii="Cambria Math" w:hAnsi="Cambria Math" w:cs="Times New Roman"/>
          <w:sz w:val="28"/>
          <w:szCs w:val="28"/>
        </w:rPr>
        <w:t>е</w:t>
      </w:r>
      <w:r w:rsidRPr="006A14A6">
        <w:rPr>
          <w:rFonts w:cs="Times New Roman"/>
          <w:sz w:val="28"/>
          <w:szCs w:val="28"/>
        </w:rPr>
        <w:t xml:space="preserve">нка создать художественно-ценное </w:t>
      </w:r>
    </w:p>
    <w:p w14:paraId="4C5705AC" w14:textId="77777777" w:rsidR="006A14A6" w:rsidRPr="006A14A6" w:rsidRDefault="006A14A6" w:rsidP="006A14A6">
      <w:pPr>
        <w:jc w:val="both"/>
        <w:rPr>
          <w:rFonts w:cs="Times New Roman"/>
          <w:sz w:val="28"/>
          <w:szCs w:val="28"/>
        </w:rPr>
      </w:pPr>
      <w:r w:rsidRPr="006A14A6">
        <w:rPr>
          <w:rFonts w:cs="Times New Roman"/>
          <w:sz w:val="28"/>
          <w:szCs w:val="28"/>
        </w:rPr>
        <w:t>произведение независимо от возраста и уровня художественного образования;</w:t>
      </w:r>
    </w:p>
    <w:p w14:paraId="41816F86" w14:textId="77777777" w:rsidR="006A14A6" w:rsidRPr="006A14A6" w:rsidRDefault="006A14A6" w:rsidP="006A14A6">
      <w:pPr>
        <w:jc w:val="both"/>
        <w:rPr>
          <w:rFonts w:cs="Times New Roman"/>
          <w:sz w:val="28"/>
          <w:szCs w:val="28"/>
        </w:rPr>
      </w:pPr>
      <w:r w:rsidRPr="006A14A6">
        <w:rPr>
          <w:rFonts w:cs="Times New Roman"/>
          <w:sz w:val="28"/>
          <w:szCs w:val="28"/>
        </w:rPr>
        <w:t xml:space="preserve">- развитию воображения, необходимого для реализации замыслов; </w:t>
      </w:r>
    </w:p>
    <w:p w14:paraId="1DA051EE" w14:textId="77777777" w:rsidR="006A14A6" w:rsidRPr="006A14A6" w:rsidRDefault="006A14A6" w:rsidP="006A14A6">
      <w:pPr>
        <w:jc w:val="both"/>
        <w:rPr>
          <w:rFonts w:cs="Times New Roman"/>
          <w:sz w:val="28"/>
          <w:szCs w:val="28"/>
        </w:rPr>
      </w:pPr>
      <w:r w:rsidRPr="006A14A6">
        <w:rPr>
          <w:rFonts w:cs="Times New Roman"/>
          <w:sz w:val="28"/>
          <w:szCs w:val="28"/>
        </w:rPr>
        <w:t>- освоению знаний и формированию навыков как средств, а не как самоцели;</w:t>
      </w:r>
    </w:p>
    <w:p w14:paraId="2A73E0AB" w14:textId="2F46EC42" w:rsidR="006A14A6" w:rsidRDefault="006A14A6" w:rsidP="006A14A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6A14A6">
        <w:rPr>
          <w:rFonts w:cs="Times New Roman"/>
          <w:sz w:val="28"/>
          <w:szCs w:val="28"/>
        </w:rPr>
        <w:t>развитию художественного восприятия реб</w:t>
      </w:r>
      <w:r w:rsidR="00DE678A">
        <w:rPr>
          <w:rFonts w:ascii="Cambria Math" w:hAnsi="Cambria Math" w:cs="Times New Roman"/>
          <w:sz w:val="28"/>
          <w:szCs w:val="28"/>
        </w:rPr>
        <w:t>е</w:t>
      </w:r>
      <w:r w:rsidR="008D3783">
        <w:rPr>
          <w:rFonts w:cs="Times New Roman"/>
          <w:sz w:val="28"/>
          <w:szCs w:val="28"/>
        </w:rPr>
        <w:t>нка;</w:t>
      </w:r>
    </w:p>
    <w:p w14:paraId="3A7EC55B" w14:textId="77777777" w:rsidR="008D3783" w:rsidRPr="006A14A6" w:rsidRDefault="008D3783" w:rsidP="006A14A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экологическому воспитанию.</w:t>
      </w:r>
    </w:p>
    <w:p w14:paraId="2C66079B" w14:textId="77777777" w:rsidR="006A14A6" w:rsidRPr="006A14A6" w:rsidRDefault="006A14A6" w:rsidP="006A14A6">
      <w:pPr>
        <w:jc w:val="both"/>
        <w:rPr>
          <w:rFonts w:cs="Times New Roman"/>
          <w:sz w:val="28"/>
          <w:szCs w:val="28"/>
        </w:rPr>
      </w:pPr>
    </w:p>
    <w:p w14:paraId="613E8D17" w14:textId="77777777" w:rsidR="006A14A6" w:rsidRPr="006A14A6" w:rsidRDefault="006A14A6" w:rsidP="006A14A6">
      <w:pPr>
        <w:jc w:val="both"/>
        <w:rPr>
          <w:rFonts w:cs="Times New Roman"/>
          <w:b/>
          <w:sz w:val="28"/>
          <w:szCs w:val="28"/>
        </w:rPr>
      </w:pPr>
    </w:p>
    <w:p w14:paraId="37B785A5" w14:textId="77777777" w:rsidR="00CD46B7" w:rsidRPr="006A14A6" w:rsidRDefault="007E44C8" w:rsidP="006A14A6">
      <w:pPr>
        <w:jc w:val="both"/>
        <w:rPr>
          <w:rFonts w:cs="Times New Roman"/>
          <w:b/>
          <w:sz w:val="28"/>
          <w:szCs w:val="28"/>
        </w:rPr>
      </w:pPr>
      <w:r w:rsidRPr="006A14A6">
        <w:rPr>
          <w:rFonts w:cs="Times New Roman"/>
          <w:sz w:val="28"/>
          <w:szCs w:val="28"/>
          <w:lang w:eastAsia="ru-RU"/>
        </w:rPr>
        <w:t xml:space="preserve"> </w:t>
      </w:r>
      <w:r w:rsidRPr="006A14A6">
        <w:rPr>
          <w:rFonts w:cs="Times New Roman"/>
          <w:b/>
          <w:sz w:val="28"/>
          <w:szCs w:val="28"/>
        </w:rPr>
        <w:t>Педагогическая целесообразность программы</w:t>
      </w:r>
      <w:r w:rsidR="00CD46B7" w:rsidRPr="006A14A6">
        <w:rPr>
          <w:rFonts w:cs="Times New Roman"/>
          <w:b/>
          <w:sz w:val="28"/>
          <w:szCs w:val="28"/>
        </w:rPr>
        <w:t xml:space="preserve"> </w:t>
      </w:r>
    </w:p>
    <w:p w14:paraId="168EE010" w14:textId="71543320" w:rsidR="00CD46B7" w:rsidRPr="00D73003" w:rsidRDefault="006A14A6" w:rsidP="006A14A6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CD46B7" w:rsidRPr="006A14A6">
        <w:rPr>
          <w:rFonts w:cs="Times New Roman"/>
          <w:color w:val="000000"/>
          <w:sz w:val="28"/>
          <w:szCs w:val="28"/>
          <w:shd w:val="clear" w:color="auto" w:fill="FFFFFF"/>
        </w:rPr>
        <w:t>Реализация данной программы является педагогически целесообразной, так как базовые знания, которые дети получают в общеобразовательной школе на уроках технологии, углубляются и расширяются на кружковых занятиях, что способствует осмыслению и восприятию окружающей действительности через творчество, обогащает внутренний мир ребёнка, позволяет с пользой провести свободное время.</w:t>
      </w:r>
      <w:r w:rsidR="00D73003" w:rsidRPr="00D73003">
        <w:rPr>
          <w:b/>
          <w:bCs/>
        </w:rPr>
        <w:t xml:space="preserve"> </w:t>
      </w:r>
      <w:r w:rsidR="00D73003" w:rsidRPr="00D73003">
        <w:rPr>
          <w:bCs/>
          <w:sz w:val="28"/>
          <w:szCs w:val="28"/>
        </w:rPr>
        <w:t>Педагогическая целесообразность</w:t>
      </w:r>
      <w:r w:rsidR="00D73003" w:rsidRPr="00D73003">
        <w:rPr>
          <w:b/>
          <w:bCs/>
          <w:sz w:val="28"/>
          <w:szCs w:val="28"/>
        </w:rPr>
        <w:t xml:space="preserve"> </w:t>
      </w:r>
      <w:r w:rsidR="00D73003" w:rsidRPr="00D73003">
        <w:rPr>
          <w:sz w:val="28"/>
          <w:szCs w:val="28"/>
        </w:rPr>
        <w:t>данной программы заключается ещё и в том, что она позволяет сплотить творческий коллектив, создать между воспитанниками здоровую конкуренцию, стремление к победе, развить у ребят способность личностного роста, выявить их творческий потенциал</w:t>
      </w:r>
      <w:r w:rsidR="00D73003">
        <w:rPr>
          <w:sz w:val="28"/>
          <w:szCs w:val="28"/>
        </w:rPr>
        <w:t>.</w:t>
      </w:r>
    </w:p>
    <w:p w14:paraId="0236867B" w14:textId="77777777" w:rsidR="006A14A6" w:rsidRDefault="006A14A6" w:rsidP="006A14A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lang w:eastAsia="zh-CN"/>
        </w:rPr>
      </w:pPr>
    </w:p>
    <w:p w14:paraId="00D1C6CC" w14:textId="77777777" w:rsidR="00C615B5" w:rsidRDefault="00C615B5" w:rsidP="006A14A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lang w:eastAsia="zh-CN"/>
        </w:rPr>
      </w:pPr>
    </w:p>
    <w:p w14:paraId="0AC436BD" w14:textId="77777777" w:rsidR="006A14A6" w:rsidRPr="006A14A6" w:rsidRDefault="006A14A6" w:rsidP="006A14A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6A14A6">
        <w:rPr>
          <w:b/>
          <w:bCs/>
          <w:color w:val="000000"/>
          <w:sz w:val="28"/>
          <w:szCs w:val="28"/>
        </w:rPr>
        <w:t>Отличительные особенности программы:</w:t>
      </w:r>
    </w:p>
    <w:p w14:paraId="2474A4BB" w14:textId="77777777" w:rsidR="006A14A6" w:rsidRPr="006A14A6" w:rsidRDefault="006A14A6" w:rsidP="006A14A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A14A6">
        <w:rPr>
          <w:color w:val="000000"/>
          <w:sz w:val="28"/>
          <w:szCs w:val="28"/>
        </w:rPr>
        <w:t>-раннее приобщение к декоративно-прикладному творчеству, включение ребенка в личностно-значимую творческую деятельность с целью р</w:t>
      </w:r>
      <w:r w:rsidR="005D786D">
        <w:rPr>
          <w:color w:val="000000"/>
          <w:sz w:val="28"/>
          <w:szCs w:val="28"/>
        </w:rPr>
        <w:t>азвития творческих способностей;</w:t>
      </w:r>
    </w:p>
    <w:p w14:paraId="29E069DD" w14:textId="77777777" w:rsidR="006A14A6" w:rsidRPr="006A14A6" w:rsidRDefault="006A14A6" w:rsidP="006A14A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A14A6">
        <w:rPr>
          <w:color w:val="000000"/>
          <w:sz w:val="28"/>
          <w:szCs w:val="28"/>
        </w:rPr>
        <w:t>-учет интересов воспитанников, их потребностей и возможностей через применение личностно-ориентированных технологий, технологий индивидуализ</w:t>
      </w:r>
      <w:r w:rsidR="005D786D">
        <w:rPr>
          <w:color w:val="000000"/>
          <w:sz w:val="28"/>
          <w:szCs w:val="28"/>
        </w:rPr>
        <w:t>ации и уровневой дифференциации;</w:t>
      </w:r>
    </w:p>
    <w:p w14:paraId="214A1DBA" w14:textId="77777777" w:rsidR="006A14A6" w:rsidRPr="006A14A6" w:rsidRDefault="006A14A6" w:rsidP="006A14A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A14A6">
        <w:rPr>
          <w:color w:val="000000"/>
          <w:sz w:val="28"/>
          <w:szCs w:val="28"/>
        </w:rPr>
        <w:t>-свобода самостоятельной деятельности, в которой ребенок является непосредственным субъектом, осуществляющим все ее этапы (целеполагание, планирование, реализацию и контроль), что создает наилучшие условия для разви</w:t>
      </w:r>
      <w:r w:rsidR="005D786D">
        <w:rPr>
          <w:color w:val="000000"/>
          <w:sz w:val="28"/>
          <w:szCs w:val="28"/>
        </w:rPr>
        <w:t>тия нравственно-волевых качеств;</w:t>
      </w:r>
    </w:p>
    <w:p w14:paraId="33632543" w14:textId="77777777" w:rsidR="006A14A6" w:rsidRPr="006A14A6" w:rsidRDefault="006A14A6" w:rsidP="006A14A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A14A6">
        <w:rPr>
          <w:color w:val="000000"/>
          <w:sz w:val="28"/>
          <w:szCs w:val="28"/>
        </w:rPr>
        <w:t>- функция педагога заключается в создании разнообразной предметной среды, обеспечивающей воспитаннику выбор деятельности, которая соответствует его интересам и имеет развивающий характер.</w:t>
      </w:r>
    </w:p>
    <w:p w14:paraId="7D995A1F" w14:textId="77777777" w:rsidR="006A14A6" w:rsidRPr="006A14A6" w:rsidRDefault="006A14A6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b/>
          <w:sz w:val="28"/>
          <w:szCs w:val="28"/>
        </w:rPr>
      </w:pPr>
    </w:p>
    <w:p w14:paraId="7F234ED8" w14:textId="77777777" w:rsidR="006A14A6" w:rsidRPr="006A14A6" w:rsidRDefault="006A14A6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b/>
          <w:sz w:val="28"/>
          <w:szCs w:val="28"/>
        </w:rPr>
      </w:pPr>
    </w:p>
    <w:p w14:paraId="0894B0C7" w14:textId="77777777" w:rsidR="007E44C8" w:rsidRPr="006A14A6" w:rsidRDefault="007E44C8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sz w:val="28"/>
          <w:szCs w:val="28"/>
        </w:rPr>
      </w:pPr>
      <w:r w:rsidRPr="006A14A6">
        <w:rPr>
          <w:rFonts w:cs="Times New Roman"/>
          <w:b/>
          <w:sz w:val="28"/>
          <w:szCs w:val="28"/>
          <w:lang w:eastAsia="ru-RU"/>
        </w:rPr>
        <w:t>Адресат программы</w:t>
      </w:r>
    </w:p>
    <w:p w14:paraId="4B4E82F5" w14:textId="77777777" w:rsidR="007E44C8" w:rsidRDefault="007E44C8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sz w:val="28"/>
          <w:szCs w:val="28"/>
          <w:lang w:eastAsia="ru-RU"/>
        </w:rPr>
      </w:pPr>
      <w:r w:rsidRPr="006A14A6">
        <w:rPr>
          <w:rFonts w:cs="Times New Roman"/>
          <w:sz w:val="28"/>
          <w:szCs w:val="28"/>
          <w:lang w:eastAsia="ru-RU"/>
        </w:rPr>
        <w:tab/>
        <w:t>Дополнительная общеобразовательная общеразвива</w:t>
      </w:r>
      <w:r w:rsidR="00C615B5">
        <w:rPr>
          <w:rFonts w:cs="Times New Roman"/>
          <w:sz w:val="28"/>
          <w:szCs w:val="28"/>
          <w:lang w:eastAsia="ru-RU"/>
        </w:rPr>
        <w:t>ющая программа «Школа мастеров</w:t>
      </w:r>
      <w:r w:rsidRPr="006A14A6">
        <w:rPr>
          <w:rFonts w:cs="Times New Roman"/>
          <w:sz w:val="28"/>
          <w:szCs w:val="28"/>
          <w:lang w:eastAsia="ru-RU"/>
        </w:rPr>
        <w:t>» рассчитана на работу с младши</w:t>
      </w:r>
      <w:r w:rsidR="00C615B5">
        <w:rPr>
          <w:rFonts w:cs="Times New Roman"/>
          <w:sz w:val="28"/>
          <w:szCs w:val="28"/>
          <w:lang w:eastAsia="ru-RU"/>
        </w:rPr>
        <w:t>ми школьниками в возрасте 7 – 10</w:t>
      </w:r>
      <w:r w:rsidRPr="006A14A6">
        <w:rPr>
          <w:rFonts w:cs="Times New Roman"/>
          <w:sz w:val="28"/>
          <w:szCs w:val="28"/>
          <w:lang w:eastAsia="ru-RU"/>
        </w:rPr>
        <w:t xml:space="preserve"> лет. </w:t>
      </w:r>
    </w:p>
    <w:p w14:paraId="1E02C17B" w14:textId="77777777" w:rsidR="00C615B5" w:rsidRPr="006A14A6" w:rsidRDefault="00C615B5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sz w:val="28"/>
          <w:szCs w:val="28"/>
          <w:lang w:eastAsia="ru-RU"/>
        </w:rPr>
      </w:pPr>
    </w:p>
    <w:p w14:paraId="6AC5424E" w14:textId="77777777" w:rsidR="007E44C8" w:rsidRPr="006A14A6" w:rsidRDefault="007E44C8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sz w:val="28"/>
          <w:szCs w:val="28"/>
          <w:lang w:eastAsia="ru-RU"/>
        </w:rPr>
      </w:pPr>
      <w:r w:rsidRPr="006A14A6">
        <w:rPr>
          <w:rFonts w:cs="Times New Roman"/>
          <w:b/>
          <w:sz w:val="28"/>
          <w:szCs w:val="28"/>
          <w:lang w:eastAsia="ru-RU"/>
        </w:rPr>
        <w:t>Условия набора учащихся</w:t>
      </w:r>
      <w:r w:rsidRPr="006A14A6">
        <w:rPr>
          <w:rFonts w:cs="Times New Roman"/>
          <w:sz w:val="28"/>
          <w:szCs w:val="28"/>
          <w:lang w:eastAsia="ru-RU"/>
        </w:rPr>
        <w:t>.</w:t>
      </w:r>
    </w:p>
    <w:p w14:paraId="2C8D9423" w14:textId="77777777" w:rsidR="007E44C8" w:rsidRPr="00D73003" w:rsidRDefault="007E44C8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sz w:val="28"/>
          <w:szCs w:val="28"/>
        </w:rPr>
      </w:pPr>
      <w:r w:rsidRPr="006A14A6">
        <w:rPr>
          <w:rFonts w:cs="Times New Roman"/>
          <w:sz w:val="28"/>
          <w:szCs w:val="28"/>
          <w:lang w:eastAsia="ru-RU"/>
        </w:rPr>
        <w:t xml:space="preserve">     Для обучения по дополнительной общеобразовательной общеразвивающей программе «</w:t>
      </w:r>
      <w:r w:rsidR="00C615B5">
        <w:rPr>
          <w:rFonts w:cs="Times New Roman"/>
          <w:sz w:val="28"/>
          <w:szCs w:val="28"/>
          <w:lang w:eastAsia="ru-RU"/>
        </w:rPr>
        <w:t>Школа мастеров</w:t>
      </w:r>
      <w:r w:rsidRPr="006A14A6">
        <w:rPr>
          <w:rFonts w:cs="Times New Roman"/>
          <w:sz w:val="28"/>
          <w:szCs w:val="28"/>
          <w:lang w:eastAsia="ru-RU"/>
        </w:rPr>
        <w:t>» принимаются все желающие (не имеющие медицинских противопоказан</w:t>
      </w:r>
      <w:r w:rsidR="00D73003">
        <w:rPr>
          <w:rFonts w:cs="Times New Roman"/>
          <w:sz w:val="28"/>
          <w:szCs w:val="28"/>
          <w:lang w:eastAsia="ru-RU"/>
        </w:rPr>
        <w:t xml:space="preserve">ий), </w:t>
      </w:r>
      <w:r w:rsidR="00D73003" w:rsidRPr="00D73003">
        <w:rPr>
          <w:sz w:val="28"/>
          <w:szCs w:val="28"/>
        </w:rPr>
        <w:t xml:space="preserve">проявляющие интерес к данному виду </w:t>
      </w:r>
      <w:proofErr w:type="gramStart"/>
      <w:r w:rsidR="00D73003" w:rsidRPr="00D73003">
        <w:rPr>
          <w:sz w:val="28"/>
          <w:szCs w:val="28"/>
        </w:rPr>
        <w:t>деятельности</w:t>
      </w:r>
      <w:r w:rsidR="003E7316">
        <w:rPr>
          <w:sz w:val="28"/>
          <w:szCs w:val="28"/>
        </w:rPr>
        <w:t>,</w:t>
      </w:r>
      <w:r w:rsidR="00D73003">
        <w:t xml:space="preserve">  </w:t>
      </w:r>
      <w:r w:rsidR="00D73003">
        <w:rPr>
          <w:rFonts w:cs="Times New Roman"/>
          <w:sz w:val="28"/>
          <w:szCs w:val="28"/>
          <w:lang w:eastAsia="ru-RU"/>
        </w:rPr>
        <w:t xml:space="preserve"> </w:t>
      </w:r>
      <w:proofErr w:type="gramEnd"/>
      <w:r w:rsidR="00D73003">
        <w:rPr>
          <w:rFonts w:cs="Times New Roman"/>
          <w:sz w:val="28"/>
          <w:szCs w:val="28"/>
          <w:lang w:eastAsia="ru-RU"/>
        </w:rPr>
        <w:t>без предварительного отбора.</w:t>
      </w:r>
    </w:p>
    <w:p w14:paraId="4E78C879" w14:textId="77777777" w:rsidR="00C615B5" w:rsidRPr="006A14A6" w:rsidRDefault="00C615B5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sz w:val="28"/>
          <w:szCs w:val="28"/>
          <w:lang w:eastAsia="ru-RU"/>
        </w:rPr>
      </w:pPr>
    </w:p>
    <w:p w14:paraId="0AAFA7EC" w14:textId="77777777" w:rsidR="007E44C8" w:rsidRPr="006A14A6" w:rsidRDefault="007E44C8" w:rsidP="006A14A6">
      <w:pPr>
        <w:widowControl w:val="0"/>
        <w:autoSpaceDE w:val="0"/>
        <w:autoSpaceDN w:val="0"/>
        <w:adjustRightInd w:val="0"/>
        <w:ind w:right="-143"/>
        <w:jc w:val="both"/>
        <w:rPr>
          <w:rFonts w:cs="Times New Roman"/>
          <w:b/>
          <w:sz w:val="28"/>
          <w:szCs w:val="28"/>
          <w:lang w:eastAsia="ru-RU"/>
        </w:rPr>
      </w:pPr>
      <w:r w:rsidRPr="006A14A6">
        <w:rPr>
          <w:rFonts w:cs="Times New Roman"/>
          <w:b/>
          <w:sz w:val="28"/>
          <w:szCs w:val="28"/>
          <w:lang w:eastAsia="ru-RU"/>
        </w:rPr>
        <w:t>Объем и срок освоения программы</w:t>
      </w:r>
    </w:p>
    <w:p w14:paraId="0FC9B3AC" w14:textId="2FEE6AD4" w:rsidR="007E44C8" w:rsidRPr="006A14A6" w:rsidRDefault="007E44C8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sz w:val="28"/>
          <w:szCs w:val="28"/>
          <w:lang w:eastAsia="ru-RU"/>
        </w:rPr>
      </w:pPr>
      <w:r w:rsidRPr="006A14A6">
        <w:rPr>
          <w:rFonts w:cs="Times New Roman"/>
          <w:bCs/>
          <w:sz w:val="28"/>
          <w:szCs w:val="28"/>
          <w:lang w:eastAsia="ru-RU"/>
        </w:rPr>
        <w:lastRenderedPageBreak/>
        <w:tab/>
      </w:r>
      <w:r w:rsidRPr="006A14A6">
        <w:rPr>
          <w:rFonts w:cs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r w:rsidR="00C615B5">
        <w:rPr>
          <w:rFonts w:cs="Times New Roman"/>
          <w:sz w:val="28"/>
          <w:szCs w:val="28"/>
          <w:lang w:eastAsia="ru-RU"/>
        </w:rPr>
        <w:t>Школа мастеров</w:t>
      </w:r>
      <w:r w:rsidRPr="006A14A6">
        <w:rPr>
          <w:rFonts w:cs="Times New Roman"/>
          <w:sz w:val="28"/>
          <w:szCs w:val="28"/>
          <w:lang w:eastAsia="ru-RU"/>
        </w:rPr>
        <w:t>» стартового уровня</w:t>
      </w:r>
      <w:r w:rsidR="00CD46B7" w:rsidRPr="006A14A6">
        <w:rPr>
          <w:rFonts w:cs="Times New Roman"/>
          <w:sz w:val="28"/>
          <w:szCs w:val="28"/>
          <w:lang w:eastAsia="ru-RU"/>
        </w:rPr>
        <w:t xml:space="preserve"> рассчитана на </w:t>
      </w:r>
      <w:r w:rsidR="003A4E69">
        <w:rPr>
          <w:rFonts w:cs="Times New Roman"/>
          <w:sz w:val="28"/>
          <w:szCs w:val="28"/>
          <w:lang w:eastAsia="ru-RU"/>
        </w:rPr>
        <w:t>4</w:t>
      </w:r>
      <w:r w:rsidR="00CD46B7" w:rsidRPr="006A14A6">
        <w:rPr>
          <w:rFonts w:cs="Times New Roman"/>
          <w:sz w:val="28"/>
          <w:szCs w:val="28"/>
          <w:lang w:eastAsia="ru-RU"/>
        </w:rPr>
        <w:t xml:space="preserve"> год</w:t>
      </w:r>
      <w:r w:rsidR="003A4E69">
        <w:rPr>
          <w:rFonts w:cs="Times New Roman"/>
          <w:sz w:val="28"/>
          <w:szCs w:val="28"/>
          <w:lang w:eastAsia="ru-RU"/>
        </w:rPr>
        <w:t>а</w:t>
      </w:r>
      <w:r w:rsidR="00CD46B7" w:rsidRPr="006A14A6">
        <w:rPr>
          <w:rFonts w:cs="Times New Roman"/>
          <w:sz w:val="28"/>
          <w:szCs w:val="28"/>
          <w:lang w:eastAsia="ru-RU"/>
        </w:rPr>
        <w:t xml:space="preserve"> обучени</w:t>
      </w:r>
      <w:r w:rsidR="00D608D9" w:rsidRPr="006A14A6">
        <w:rPr>
          <w:rFonts w:cs="Times New Roman"/>
          <w:sz w:val="28"/>
          <w:szCs w:val="28"/>
          <w:lang w:eastAsia="ru-RU"/>
        </w:rPr>
        <w:t>я с общим количеством часов - 3</w:t>
      </w:r>
      <w:r w:rsidR="003A4E69">
        <w:rPr>
          <w:rFonts w:cs="Times New Roman"/>
          <w:sz w:val="28"/>
          <w:szCs w:val="28"/>
          <w:lang w:eastAsia="ru-RU"/>
        </w:rPr>
        <w:t>4</w:t>
      </w:r>
    </w:p>
    <w:p w14:paraId="47FE8408" w14:textId="77777777" w:rsidR="00C615B5" w:rsidRDefault="007E44C8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sz w:val="28"/>
          <w:szCs w:val="28"/>
          <w:lang w:eastAsia="ru-RU"/>
        </w:rPr>
      </w:pPr>
      <w:r w:rsidRPr="006A14A6">
        <w:rPr>
          <w:rFonts w:cs="Times New Roman"/>
          <w:sz w:val="28"/>
          <w:szCs w:val="28"/>
          <w:lang w:eastAsia="ru-RU"/>
        </w:rPr>
        <w:t xml:space="preserve">. </w:t>
      </w:r>
    </w:p>
    <w:p w14:paraId="0A1C09BE" w14:textId="77777777" w:rsidR="00C615B5" w:rsidRDefault="00C615B5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b/>
          <w:bCs/>
          <w:sz w:val="28"/>
          <w:szCs w:val="28"/>
          <w:lang w:eastAsia="ru-RU"/>
        </w:rPr>
      </w:pPr>
      <w:r>
        <w:rPr>
          <w:rFonts w:cs="Times New Roman"/>
          <w:b/>
          <w:bCs/>
          <w:sz w:val="28"/>
          <w:szCs w:val="28"/>
          <w:lang w:eastAsia="ru-RU"/>
        </w:rPr>
        <w:t xml:space="preserve"> </w:t>
      </w:r>
      <w:r w:rsidR="007E44C8" w:rsidRPr="006A14A6">
        <w:rPr>
          <w:rFonts w:cs="Times New Roman"/>
          <w:b/>
          <w:bCs/>
          <w:sz w:val="28"/>
          <w:szCs w:val="28"/>
          <w:lang w:eastAsia="ru-RU"/>
        </w:rPr>
        <w:t xml:space="preserve">Формы и режим занятий. </w:t>
      </w:r>
    </w:p>
    <w:p w14:paraId="70AE6189" w14:textId="77777777" w:rsidR="007E44C8" w:rsidRPr="00C615B5" w:rsidRDefault="00C615B5" w:rsidP="006A14A6">
      <w:pPr>
        <w:autoSpaceDE w:val="0"/>
        <w:autoSpaceDN w:val="0"/>
        <w:adjustRightInd w:val="0"/>
        <w:spacing w:line="317" w:lineRule="exact"/>
        <w:ind w:right="-1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b/>
          <w:bCs/>
          <w:sz w:val="28"/>
          <w:szCs w:val="28"/>
          <w:lang w:eastAsia="ru-RU"/>
        </w:rPr>
        <w:t xml:space="preserve">        </w:t>
      </w:r>
      <w:r w:rsidR="007E44C8" w:rsidRPr="006A14A6">
        <w:rPr>
          <w:rFonts w:cs="Times New Roman"/>
          <w:bCs/>
          <w:sz w:val="28"/>
          <w:szCs w:val="28"/>
          <w:lang w:eastAsia="ru-RU"/>
        </w:rPr>
        <w:t xml:space="preserve">Обучение по </w:t>
      </w:r>
      <w:r w:rsidR="007E44C8" w:rsidRPr="006A14A6">
        <w:rPr>
          <w:rFonts w:cs="Times New Roman"/>
          <w:sz w:val="28"/>
          <w:szCs w:val="28"/>
          <w:lang w:eastAsia="ru-RU"/>
        </w:rPr>
        <w:t xml:space="preserve">дополнительной общеобразовательной общеразвивающей </w:t>
      </w:r>
      <w:r w:rsidR="007E44C8" w:rsidRPr="006A14A6">
        <w:rPr>
          <w:rFonts w:cs="Times New Roman"/>
          <w:bCs/>
          <w:sz w:val="28"/>
          <w:szCs w:val="28"/>
          <w:lang w:eastAsia="ru-RU"/>
        </w:rPr>
        <w:t xml:space="preserve">программе </w:t>
      </w:r>
      <w:r w:rsidR="007E44C8" w:rsidRPr="006A14A6">
        <w:rPr>
          <w:rFonts w:cs="Times New Roman"/>
          <w:sz w:val="28"/>
          <w:szCs w:val="28"/>
          <w:lang w:eastAsia="ru-RU"/>
        </w:rPr>
        <w:t>«</w:t>
      </w:r>
      <w:r>
        <w:rPr>
          <w:rFonts w:cs="Times New Roman"/>
          <w:sz w:val="28"/>
          <w:szCs w:val="28"/>
          <w:lang w:eastAsia="ru-RU"/>
        </w:rPr>
        <w:t>Школа мастеров</w:t>
      </w:r>
      <w:r w:rsidR="007E44C8" w:rsidRPr="006A14A6">
        <w:rPr>
          <w:rFonts w:cs="Times New Roman"/>
          <w:sz w:val="28"/>
          <w:szCs w:val="28"/>
          <w:lang w:eastAsia="ru-RU"/>
        </w:rPr>
        <w:t xml:space="preserve">» проводится в очной форме и предусматривает проведение аудиторных и практических занятий, </w:t>
      </w:r>
      <w:r w:rsidR="007E44C8" w:rsidRPr="006A14A6">
        <w:rPr>
          <w:rFonts w:cs="Times New Roman"/>
          <w:sz w:val="28"/>
          <w:szCs w:val="28"/>
        </w:rPr>
        <w:t>рассматривание образцов,</w:t>
      </w:r>
      <w:r w:rsidR="007E44C8" w:rsidRPr="006A14A6">
        <w:rPr>
          <w:rFonts w:cs="Times New Roman"/>
          <w:sz w:val="28"/>
          <w:szCs w:val="28"/>
          <w:lang w:eastAsia="ru-RU"/>
        </w:rPr>
        <w:t xml:space="preserve"> обобщение результатов полученных универсальных учебных действий. Технология программы предусматривает п</w:t>
      </w:r>
      <w:r w:rsidR="00D608D9" w:rsidRPr="006A14A6">
        <w:rPr>
          <w:rFonts w:cs="Times New Roman"/>
          <w:sz w:val="28"/>
          <w:szCs w:val="28"/>
          <w:lang w:eastAsia="ru-RU"/>
        </w:rPr>
        <w:t>роведение занятий в группе</w:t>
      </w:r>
      <w:r w:rsidR="007E44C8" w:rsidRPr="006A14A6">
        <w:rPr>
          <w:rFonts w:cs="Times New Roman"/>
          <w:sz w:val="28"/>
          <w:szCs w:val="28"/>
          <w:lang w:eastAsia="ru-RU"/>
        </w:rPr>
        <w:t xml:space="preserve"> (10</w:t>
      </w:r>
      <w:r w:rsidR="00D608D9" w:rsidRPr="006A14A6">
        <w:rPr>
          <w:rFonts w:cs="Times New Roman"/>
          <w:sz w:val="28"/>
          <w:szCs w:val="28"/>
          <w:lang w:eastAsia="ru-RU"/>
        </w:rPr>
        <w:t>-12</w:t>
      </w:r>
      <w:r>
        <w:rPr>
          <w:rFonts w:cs="Times New Roman"/>
          <w:sz w:val="28"/>
          <w:szCs w:val="28"/>
          <w:lang w:eastAsia="ru-RU"/>
        </w:rPr>
        <w:t xml:space="preserve"> человек).</w:t>
      </w:r>
    </w:p>
    <w:p w14:paraId="6CE0C8B7" w14:textId="77777777" w:rsidR="007E44C8" w:rsidRDefault="007E44C8" w:rsidP="006A14A6">
      <w:pPr>
        <w:jc w:val="both"/>
        <w:rPr>
          <w:sz w:val="28"/>
          <w:szCs w:val="28"/>
        </w:rPr>
      </w:pPr>
      <w:r w:rsidRPr="006A14A6">
        <w:rPr>
          <w:rFonts w:cs="Times New Roman"/>
          <w:sz w:val="28"/>
          <w:szCs w:val="28"/>
        </w:rPr>
        <w:t xml:space="preserve">     На занятиях происходит смена различных видов деятельности и различных видов восприятия. Теоретическая часть занятия: дискуссия, беседа, рассказ, лекция. Практическая часть занятия: рассматривание, анализ, практическая работа, самостоятельная работа, творческая мастерская, демонстрация моделей, презентация творческих работ.</w:t>
      </w:r>
      <w:r w:rsidR="00D73003" w:rsidRPr="008E3F8C">
        <w:t xml:space="preserve"> </w:t>
      </w:r>
      <w:r w:rsidR="00D73003" w:rsidRPr="00D73003">
        <w:rPr>
          <w:sz w:val="28"/>
          <w:szCs w:val="28"/>
        </w:rPr>
        <w:t xml:space="preserve">Самостоятельная работа учащихся </w:t>
      </w:r>
      <w:proofErr w:type="gramStart"/>
      <w:r w:rsidR="00D73003" w:rsidRPr="00D73003">
        <w:rPr>
          <w:sz w:val="28"/>
          <w:szCs w:val="28"/>
        </w:rPr>
        <w:t xml:space="preserve">включает </w:t>
      </w:r>
      <w:r w:rsidR="00D73003">
        <w:rPr>
          <w:sz w:val="28"/>
          <w:szCs w:val="28"/>
        </w:rPr>
        <w:t xml:space="preserve"> также</w:t>
      </w:r>
      <w:proofErr w:type="gramEnd"/>
      <w:r w:rsidR="00D73003">
        <w:rPr>
          <w:sz w:val="28"/>
          <w:szCs w:val="28"/>
        </w:rPr>
        <w:t xml:space="preserve"> </w:t>
      </w:r>
      <w:proofErr w:type="gramStart"/>
      <w:r w:rsidR="00D73003" w:rsidRPr="00D73003">
        <w:rPr>
          <w:sz w:val="28"/>
          <w:szCs w:val="28"/>
        </w:rPr>
        <w:t>выполнение  дистанционных</w:t>
      </w:r>
      <w:proofErr w:type="gramEnd"/>
      <w:r w:rsidR="00D73003" w:rsidRPr="00D73003">
        <w:rPr>
          <w:sz w:val="28"/>
          <w:szCs w:val="28"/>
        </w:rPr>
        <w:t xml:space="preserve"> заданий, и творческих проектов в период каникул, участие в творческих конкурсах.</w:t>
      </w:r>
    </w:p>
    <w:p w14:paraId="06810FBE" w14:textId="77777777" w:rsidR="003E7316" w:rsidRPr="00D73003" w:rsidRDefault="003E7316" w:rsidP="006A14A6">
      <w:pPr>
        <w:jc w:val="both"/>
        <w:rPr>
          <w:rFonts w:cs="Times New Roman"/>
          <w:sz w:val="28"/>
          <w:szCs w:val="28"/>
        </w:rPr>
      </w:pPr>
    </w:p>
    <w:p w14:paraId="204597DC" w14:textId="77777777" w:rsidR="00D73003" w:rsidRPr="001E00EB" w:rsidRDefault="00D73003" w:rsidP="00D73003">
      <w:pPr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1E00EB">
        <w:rPr>
          <w:rFonts w:cs="Times New Roman"/>
          <w:b/>
          <w:bCs/>
          <w:sz w:val="26"/>
          <w:szCs w:val="26"/>
          <w:lang w:eastAsia="ru-RU"/>
        </w:rPr>
        <w:t xml:space="preserve">Схема возрастного и количественного распределения учащихся по </w:t>
      </w:r>
      <w:proofErr w:type="gramStart"/>
      <w:r w:rsidRPr="001E00EB">
        <w:rPr>
          <w:rFonts w:cs="Times New Roman"/>
          <w:b/>
          <w:bCs/>
          <w:sz w:val="26"/>
          <w:szCs w:val="26"/>
          <w:lang w:eastAsia="ru-RU"/>
        </w:rPr>
        <w:t>группам,  количество</w:t>
      </w:r>
      <w:proofErr w:type="gramEnd"/>
      <w:r w:rsidRPr="001E00EB">
        <w:rPr>
          <w:rFonts w:cs="Times New Roman"/>
          <w:b/>
          <w:bCs/>
          <w:sz w:val="26"/>
          <w:szCs w:val="26"/>
          <w:lang w:eastAsia="ru-RU"/>
        </w:rPr>
        <w:t xml:space="preserve"> занятий в неделю, их продолжительность</w:t>
      </w:r>
    </w:p>
    <w:tbl>
      <w:tblPr>
        <w:tblW w:w="10064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2552"/>
        <w:gridCol w:w="1558"/>
        <w:gridCol w:w="1559"/>
      </w:tblGrid>
      <w:tr w:rsidR="00D73003" w:rsidRPr="001E00EB" w14:paraId="6D8540B1" w14:textId="77777777" w:rsidTr="00EA580A">
        <w:trPr>
          <w:trHeight w:val="126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DF905D" w14:textId="77777777" w:rsidR="00D73003" w:rsidRPr="001E00EB" w:rsidRDefault="00D73003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Год</w:t>
            </w:r>
          </w:p>
          <w:p w14:paraId="23B21787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обучения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3D646C" w14:textId="77777777" w:rsidR="00D73003" w:rsidRPr="001E00EB" w:rsidRDefault="00D73003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Количество</w:t>
            </w:r>
          </w:p>
          <w:p w14:paraId="08423690" w14:textId="77777777" w:rsidR="00D73003" w:rsidRPr="001E00EB" w:rsidRDefault="00D73003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 xml:space="preserve">детей </w:t>
            </w:r>
          </w:p>
          <w:p w14:paraId="6F33F60C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в группах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77322FC" w14:textId="77777777" w:rsidR="00D73003" w:rsidRPr="001E00EB" w:rsidRDefault="00D73003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Общее</w:t>
            </w:r>
          </w:p>
          <w:p w14:paraId="5711F92F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количество</w:t>
            </w:r>
          </w:p>
          <w:p w14:paraId="67915F88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 xml:space="preserve">занятий </w:t>
            </w:r>
          </w:p>
          <w:p w14:paraId="4F0ACDFB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в неделю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8CED66" w14:textId="77777777" w:rsidR="00D73003" w:rsidRPr="001E00EB" w:rsidRDefault="00D73003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Продолжительность</w:t>
            </w:r>
          </w:p>
          <w:p w14:paraId="757C4C60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занятия, час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8AF57D" w14:textId="77777777" w:rsidR="00D73003" w:rsidRPr="001E00EB" w:rsidRDefault="00D73003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Общее</w:t>
            </w:r>
          </w:p>
          <w:p w14:paraId="39F88491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количество</w:t>
            </w:r>
          </w:p>
          <w:p w14:paraId="0E028572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 xml:space="preserve">часов </w:t>
            </w:r>
          </w:p>
          <w:p w14:paraId="11C626EE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в неделю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9D03AFE" w14:textId="77777777" w:rsidR="00D73003" w:rsidRPr="001E00EB" w:rsidRDefault="00D73003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Общее</w:t>
            </w:r>
          </w:p>
          <w:p w14:paraId="44742DDD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количество</w:t>
            </w:r>
          </w:p>
          <w:p w14:paraId="38106069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 xml:space="preserve">часов </w:t>
            </w:r>
          </w:p>
          <w:p w14:paraId="674F6FEA" w14:textId="77777777" w:rsidR="00D73003" w:rsidRPr="001E00EB" w:rsidRDefault="00D73003" w:rsidP="00EA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в год</w:t>
            </w:r>
          </w:p>
        </w:tc>
      </w:tr>
      <w:tr w:rsidR="00D73003" w:rsidRPr="001E00EB" w14:paraId="4C6082C4" w14:textId="77777777" w:rsidTr="00EA580A"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A97" w14:textId="56A91EF6" w:rsidR="00D73003" w:rsidRPr="001E00EB" w:rsidRDefault="003A4E69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60918" w14:textId="77777777" w:rsidR="00D73003" w:rsidRPr="001E00EB" w:rsidRDefault="00D73003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7E08B" w14:textId="77777777" w:rsidR="00D73003" w:rsidRPr="001E00EB" w:rsidRDefault="003E7316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E1408" w14:textId="77777777" w:rsidR="00D73003" w:rsidRPr="001E00EB" w:rsidRDefault="00D73003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1E00EB">
              <w:rPr>
                <w:rFonts w:cs="Times New Roman"/>
                <w:sz w:val="26"/>
                <w:szCs w:val="26"/>
                <w:lang w:eastAsia="ru-RU"/>
              </w:rPr>
              <w:t>1x1</w:t>
            </w:r>
            <w:r w:rsidR="003E7316">
              <w:rPr>
                <w:rFonts w:cs="Times New Roman"/>
                <w:sz w:val="26"/>
                <w:szCs w:val="26"/>
                <w:lang w:eastAsia="ru-RU"/>
              </w:rPr>
              <w:t xml:space="preserve"> (40</w:t>
            </w:r>
            <w:r w:rsidRPr="001E00EB">
              <w:rPr>
                <w:rFonts w:cs="Times New Roman"/>
                <w:sz w:val="26"/>
                <w:szCs w:val="26"/>
                <w:lang w:eastAsia="ru-RU"/>
              </w:rPr>
              <w:t>мин)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34115" w14:textId="77777777" w:rsidR="00D73003" w:rsidRPr="001E00EB" w:rsidRDefault="003E7316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4BC16" w14:textId="1941CA05" w:rsidR="00D73003" w:rsidRPr="001E00EB" w:rsidRDefault="003E7316" w:rsidP="00EA58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</w:t>
            </w:r>
            <w:r w:rsidR="008700E0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14:paraId="2D856CD3" w14:textId="77777777" w:rsidR="007E44C8" w:rsidRDefault="007E44C8">
      <w:pPr>
        <w:rPr>
          <w:rFonts w:cs="Times New Roman"/>
          <w:sz w:val="28"/>
          <w:szCs w:val="28"/>
        </w:rPr>
      </w:pPr>
    </w:p>
    <w:p w14:paraId="72ACA966" w14:textId="77777777" w:rsidR="003E7316" w:rsidRDefault="003E7316">
      <w:pPr>
        <w:rPr>
          <w:rFonts w:cs="Times New Roman"/>
          <w:sz w:val="28"/>
          <w:szCs w:val="28"/>
        </w:rPr>
      </w:pPr>
    </w:p>
    <w:p w14:paraId="64EBAA95" w14:textId="77777777" w:rsidR="003E7316" w:rsidRPr="003E7316" w:rsidRDefault="003E7316" w:rsidP="003E73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E7316">
        <w:rPr>
          <w:rFonts w:eastAsiaTheme="minorHAnsi"/>
          <w:b/>
          <w:sz w:val="28"/>
          <w:szCs w:val="28"/>
          <w:lang w:eastAsia="en-US"/>
        </w:rPr>
        <w:t>Формы организации деятельности учащихся на занятии</w:t>
      </w:r>
      <w:r w:rsidRPr="003E7316">
        <w:rPr>
          <w:rFonts w:eastAsiaTheme="minorHAnsi"/>
          <w:sz w:val="28"/>
          <w:szCs w:val="28"/>
          <w:lang w:eastAsia="en-US"/>
        </w:rPr>
        <w:t>:</w:t>
      </w:r>
    </w:p>
    <w:p w14:paraId="3FFC1223" w14:textId="77777777" w:rsidR="003E7316" w:rsidRPr="003E7316" w:rsidRDefault="003E7316" w:rsidP="003E7316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 w:rsidRPr="003E7316">
        <w:rPr>
          <w:rFonts w:eastAsiaTheme="minorHAnsi"/>
          <w:iCs/>
          <w:sz w:val="28"/>
          <w:szCs w:val="28"/>
          <w:lang w:eastAsia="en-US"/>
        </w:rPr>
        <w:t>индивидуальная,</w:t>
      </w:r>
    </w:p>
    <w:p w14:paraId="445093CB" w14:textId="77777777" w:rsidR="003E7316" w:rsidRPr="003E7316" w:rsidRDefault="003E7316" w:rsidP="003E7316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 w:rsidRPr="003E7316">
        <w:rPr>
          <w:rFonts w:eastAsiaTheme="minorHAnsi"/>
          <w:iCs/>
          <w:sz w:val="28"/>
          <w:szCs w:val="28"/>
          <w:lang w:eastAsia="en-US"/>
        </w:rPr>
        <w:t>групповая,</w:t>
      </w:r>
    </w:p>
    <w:p w14:paraId="6242ACBC" w14:textId="77777777" w:rsidR="003E7316" w:rsidRPr="003E7316" w:rsidRDefault="003E7316" w:rsidP="003E7316">
      <w:pPr>
        <w:autoSpaceDE w:val="0"/>
        <w:autoSpaceDN w:val="0"/>
        <w:adjustRightInd w:val="0"/>
        <w:spacing w:line="317" w:lineRule="exact"/>
        <w:ind w:right="-1"/>
        <w:jc w:val="both"/>
        <w:rPr>
          <w:rFonts w:eastAsiaTheme="minorHAnsi"/>
          <w:iCs/>
          <w:sz w:val="28"/>
          <w:szCs w:val="28"/>
          <w:lang w:eastAsia="en-US"/>
        </w:rPr>
      </w:pPr>
      <w:r w:rsidRPr="003E7316">
        <w:rPr>
          <w:rFonts w:eastAsiaTheme="minorHAnsi"/>
          <w:iCs/>
          <w:sz w:val="28"/>
          <w:szCs w:val="28"/>
          <w:lang w:eastAsia="en-US"/>
        </w:rPr>
        <w:t>работа по подгруппам</w:t>
      </w:r>
      <w:r w:rsidR="00C47891">
        <w:rPr>
          <w:rFonts w:eastAsiaTheme="minorHAnsi"/>
          <w:iCs/>
          <w:sz w:val="28"/>
          <w:szCs w:val="28"/>
          <w:lang w:eastAsia="en-US"/>
        </w:rPr>
        <w:t>,</w:t>
      </w:r>
    </w:p>
    <w:p w14:paraId="32E987E8" w14:textId="77777777" w:rsidR="003E7316" w:rsidRDefault="003E7316" w:rsidP="003E7316">
      <w:pPr>
        <w:autoSpaceDE w:val="0"/>
        <w:autoSpaceDN w:val="0"/>
        <w:adjustRightInd w:val="0"/>
        <w:spacing w:line="317" w:lineRule="exact"/>
        <w:ind w:right="-1"/>
        <w:jc w:val="both"/>
        <w:rPr>
          <w:rFonts w:eastAsiaTheme="minorHAnsi"/>
          <w:iCs/>
          <w:sz w:val="28"/>
          <w:szCs w:val="28"/>
          <w:lang w:eastAsia="en-US"/>
        </w:rPr>
      </w:pPr>
      <w:r w:rsidRPr="003E7316">
        <w:rPr>
          <w:rFonts w:eastAsiaTheme="minorHAnsi"/>
          <w:iCs/>
          <w:sz w:val="28"/>
          <w:szCs w:val="28"/>
          <w:lang w:eastAsia="en-US"/>
        </w:rPr>
        <w:t>работа в парах</w:t>
      </w:r>
    </w:p>
    <w:p w14:paraId="440FA06E" w14:textId="77777777" w:rsidR="003E7316" w:rsidRDefault="003E7316" w:rsidP="003E7316">
      <w:pPr>
        <w:autoSpaceDE w:val="0"/>
        <w:autoSpaceDN w:val="0"/>
        <w:adjustRightInd w:val="0"/>
        <w:spacing w:line="317" w:lineRule="exact"/>
        <w:ind w:right="-1"/>
        <w:jc w:val="both"/>
        <w:rPr>
          <w:rFonts w:eastAsiaTheme="minorHAnsi"/>
          <w:iCs/>
          <w:sz w:val="28"/>
          <w:szCs w:val="28"/>
          <w:lang w:eastAsia="en-US"/>
        </w:rPr>
      </w:pPr>
    </w:p>
    <w:p w14:paraId="268A6AF0" w14:textId="77777777" w:rsidR="003E7316" w:rsidRPr="003E7316" w:rsidRDefault="003E7316" w:rsidP="003E7316">
      <w:pPr>
        <w:autoSpaceDE w:val="0"/>
        <w:autoSpaceDN w:val="0"/>
        <w:adjustRightInd w:val="0"/>
        <w:spacing w:line="317" w:lineRule="exact"/>
        <w:ind w:right="-1"/>
        <w:jc w:val="both"/>
        <w:rPr>
          <w:bCs/>
          <w:sz w:val="28"/>
          <w:szCs w:val="28"/>
        </w:rPr>
      </w:pPr>
    </w:p>
    <w:p w14:paraId="27353DE6" w14:textId="77777777" w:rsidR="003E7316" w:rsidRPr="007203EE" w:rsidRDefault="003E7316" w:rsidP="003E7316">
      <w:pPr>
        <w:autoSpaceDE w:val="0"/>
        <w:autoSpaceDN w:val="0"/>
        <w:adjustRightInd w:val="0"/>
        <w:spacing w:line="317" w:lineRule="exact"/>
        <w:ind w:right="-1"/>
        <w:jc w:val="both"/>
        <w:rPr>
          <w:bCs/>
        </w:rPr>
      </w:pPr>
    </w:p>
    <w:p w14:paraId="409469AF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rStyle w:val="apple-converted-space"/>
          <w:b/>
          <w:bCs/>
          <w:color w:val="000000"/>
          <w:sz w:val="28"/>
          <w:szCs w:val="28"/>
        </w:rPr>
        <w:t>1.2 </w:t>
      </w:r>
      <w:r w:rsidRPr="003E7316">
        <w:rPr>
          <w:rStyle w:val="a5"/>
          <w:color w:val="000000"/>
          <w:sz w:val="28"/>
          <w:szCs w:val="28"/>
        </w:rPr>
        <w:t>Цель и задачи</w:t>
      </w:r>
      <w:r>
        <w:rPr>
          <w:rStyle w:val="a5"/>
          <w:color w:val="000000"/>
          <w:sz w:val="28"/>
          <w:szCs w:val="28"/>
        </w:rPr>
        <w:t xml:space="preserve"> программы</w:t>
      </w:r>
    </w:p>
    <w:p w14:paraId="18A74335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rStyle w:val="a5"/>
          <w:color w:val="000000"/>
          <w:sz w:val="28"/>
          <w:szCs w:val="28"/>
        </w:rPr>
        <w:t xml:space="preserve">Цель </w:t>
      </w:r>
      <w:proofErr w:type="gramStart"/>
      <w:r w:rsidRPr="003E7316">
        <w:rPr>
          <w:rStyle w:val="a5"/>
          <w:color w:val="000000"/>
          <w:sz w:val="28"/>
          <w:szCs w:val="28"/>
        </w:rPr>
        <w:t>программы: </w:t>
      </w:r>
      <w:r w:rsidRPr="003E731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E7316">
        <w:rPr>
          <w:color w:val="000000"/>
          <w:sz w:val="28"/>
          <w:szCs w:val="28"/>
        </w:rPr>
        <w:t>развитие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личности  ребенка,  способного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к  творческому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самовыражению  через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овладение  изобразительными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навыками  в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художественной  деятельности</w:t>
      </w:r>
      <w:proofErr w:type="gramEnd"/>
      <w:r w:rsidRPr="003E7316">
        <w:rPr>
          <w:color w:val="000000"/>
          <w:sz w:val="28"/>
          <w:szCs w:val="28"/>
        </w:rPr>
        <w:t>.</w:t>
      </w:r>
    </w:p>
    <w:p w14:paraId="63C9F98E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>    </w:t>
      </w:r>
      <w:r w:rsidRPr="003E7316">
        <w:rPr>
          <w:rStyle w:val="apple-converted-space"/>
          <w:color w:val="000000"/>
          <w:sz w:val="28"/>
          <w:szCs w:val="28"/>
        </w:rPr>
        <w:t> </w:t>
      </w:r>
      <w:r w:rsidRPr="003E7316">
        <w:rPr>
          <w:rStyle w:val="a5"/>
          <w:color w:val="000000"/>
          <w:sz w:val="28"/>
          <w:szCs w:val="28"/>
        </w:rPr>
        <w:t>Задачи:</w:t>
      </w:r>
    </w:p>
    <w:p w14:paraId="5677AA5B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proofErr w:type="gramStart"/>
      <w:r w:rsidRPr="003E7316">
        <w:rPr>
          <w:rStyle w:val="a6"/>
          <w:color w:val="000000"/>
          <w:sz w:val="28"/>
          <w:szCs w:val="28"/>
        </w:rPr>
        <w:t>Образовательные  задачи</w:t>
      </w:r>
      <w:proofErr w:type="gramEnd"/>
      <w:r w:rsidRPr="003E7316">
        <w:rPr>
          <w:rStyle w:val="a6"/>
          <w:color w:val="000000"/>
          <w:sz w:val="28"/>
          <w:szCs w:val="28"/>
        </w:rPr>
        <w:t>:</w:t>
      </w:r>
    </w:p>
    <w:p w14:paraId="47CF42DE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lastRenderedPageBreak/>
        <w:t xml:space="preserve">-  </w:t>
      </w:r>
      <w:proofErr w:type="gramStart"/>
      <w:r w:rsidRPr="003E7316">
        <w:rPr>
          <w:color w:val="000000"/>
          <w:sz w:val="28"/>
          <w:szCs w:val="28"/>
        </w:rPr>
        <w:t>способствовать  овладению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воспи</w:t>
      </w:r>
      <w:r w:rsidR="001476C2">
        <w:rPr>
          <w:color w:val="000000"/>
          <w:sz w:val="28"/>
          <w:szCs w:val="28"/>
        </w:rPr>
        <w:t>танниками  навыками</w:t>
      </w:r>
      <w:proofErr w:type="gramEnd"/>
      <w:r w:rsidR="001476C2">
        <w:rPr>
          <w:color w:val="000000"/>
          <w:sz w:val="28"/>
          <w:szCs w:val="28"/>
        </w:rPr>
        <w:t>  художественного творчества</w:t>
      </w:r>
      <w:r w:rsidRPr="003E7316">
        <w:rPr>
          <w:color w:val="000000"/>
          <w:sz w:val="28"/>
          <w:szCs w:val="28"/>
        </w:rPr>
        <w:t>;</w:t>
      </w:r>
    </w:p>
    <w:p w14:paraId="7545285F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 xml:space="preserve">-  </w:t>
      </w:r>
      <w:proofErr w:type="gramStart"/>
      <w:r w:rsidRPr="003E7316">
        <w:rPr>
          <w:color w:val="000000"/>
          <w:sz w:val="28"/>
          <w:szCs w:val="28"/>
        </w:rPr>
        <w:t>обучать  навыкам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работ</w:t>
      </w:r>
      <w:r w:rsidR="001476C2">
        <w:rPr>
          <w:color w:val="000000"/>
          <w:sz w:val="28"/>
          <w:szCs w:val="28"/>
        </w:rPr>
        <w:t>ы  с</w:t>
      </w:r>
      <w:proofErr w:type="gramEnd"/>
      <w:r w:rsidR="001476C2">
        <w:rPr>
          <w:color w:val="000000"/>
          <w:sz w:val="28"/>
          <w:szCs w:val="28"/>
        </w:rPr>
        <w:t>  различными видами   материалов</w:t>
      </w:r>
      <w:r w:rsidRPr="003E7316">
        <w:rPr>
          <w:color w:val="000000"/>
          <w:sz w:val="28"/>
          <w:szCs w:val="28"/>
        </w:rPr>
        <w:t>;</w:t>
      </w:r>
    </w:p>
    <w:p w14:paraId="792AA9A9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 xml:space="preserve">- </w:t>
      </w:r>
      <w:proofErr w:type="gramStart"/>
      <w:r w:rsidRPr="003E7316">
        <w:rPr>
          <w:color w:val="000000"/>
          <w:sz w:val="28"/>
          <w:szCs w:val="28"/>
        </w:rPr>
        <w:t>сформировать  систему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умений  и</w:t>
      </w:r>
      <w:proofErr w:type="gramEnd"/>
      <w:r w:rsidRPr="003E7316">
        <w:rPr>
          <w:color w:val="000000"/>
          <w:sz w:val="28"/>
          <w:szCs w:val="28"/>
        </w:rPr>
        <w:t xml:space="preserve">  навыков   </w:t>
      </w:r>
      <w:proofErr w:type="gramStart"/>
      <w:r w:rsidR="001476C2">
        <w:rPr>
          <w:color w:val="000000"/>
          <w:sz w:val="28"/>
          <w:szCs w:val="28"/>
        </w:rPr>
        <w:t>в  декоративно</w:t>
      </w:r>
      <w:proofErr w:type="gramEnd"/>
      <w:r w:rsidR="001476C2">
        <w:rPr>
          <w:color w:val="000000"/>
          <w:sz w:val="28"/>
          <w:szCs w:val="28"/>
        </w:rPr>
        <w:t>-художественном</w:t>
      </w:r>
      <w:r w:rsidRPr="003E7316">
        <w:rPr>
          <w:color w:val="000000"/>
          <w:sz w:val="28"/>
          <w:szCs w:val="28"/>
        </w:rPr>
        <w:t>   творчестве.</w:t>
      </w:r>
    </w:p>
    <w:p w14:paraId="74BBC0FC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proofErr w:type="gramStart"/>
      <w:r w:rsidRPr="003E7316">
        <w:rPr>
          <w:rStyle w:val="a6"/>
          <w:color w:val="000000"/>
          <w:sz w:val="28"/>
          <w:szCs w:val="28"/>
        </w:rPr>
        <w:t>Развивающие  задачи</w:t>
      </w:r>
      <w:proofErr w:type="gramEnd"/>
      <w:r w:rsidRPr="003E7316">
        <w:rPr>
          <w:rStyle w:val="a6"/>
          <w:color w:val="000000"/>
          <w:sz w:val="28"/>
          <w:szCs w:val="28"/>
        </w:rPr>
        <w:t>:</w:t>
      </w:r>
    </w:p>
    <w:p w14:paraId="61E788D8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 xml:space="preserve">- Развивать творческие </w:t>
      </w:r>
      <w:proofErr w:type="gramStart"/>
      <w:r w:rsidRPr="003E7316">
        <w:rPr>
          <w:color w:val="000000"/>
          <w:sz w:val="28"/>
          <w:szCs w:val="28"/>
        </w:rPr>
        <w:t>способности,  эмоциональную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отзывч</w:t>
      </w:r>
      <w:r w:rsidR="001476C2">
        <w:rPr>
          <w:color w:val="000000"/>
          <w:sz w:val="28"/>
          <w:szCs w:val="28"/>
        </w:rPr>
        <w:t>ивость  в</w:t>
      </w:r>
      <w:proofErr w:type="gramEnd"/>
      <w:r w:rsidR="001476C2">
        <w:rPr>
          <w:color w:val="000000"/>
          <w:sz w:val="28"/>
          <w:szCs w:val="28"/>
        </w:rPr>
        <w:t xml:space="preserve">  </w:t>
      </w:r>
      <w:proofErr w:type="gramStart"/>
      <w:r w:rsidR="001476C2">
        <w:rPr>
          <w:color w:val="000000"/>
          <w:sz w:val="28"/>
          <w:szCs w:val="28"/>
        </w:rPr>
        <w:t>ходе  практической</w:t>
      </w:r>
      <w:proofErr w:type="gramEnd"/>
      <w:r w:rsidR="001476C2">
        <w:rPr>
          <w:color w:val="000000"/>
          <w:sz w:val="28"/>
          <w:szCs w:val="28"/>
        </w:rPr>
        <w:t xml:space="preserve"> </w:t>
      </w:r>
      <w:r w:rsidRPr="003E7316">
        <w:rPr>
          <w:color w:val="000000"/>
          <w:sz w:val="28"/>
          <w:szCs w:val="28"/>
        </w:rPr>
        <w:t>  деятельности;</w:t>
      </w:r>
    </w:p>
    <w:p w14:paraId="0A79A5B5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 xml:space="preserve">- Развивать воображение, фантазию, внимание, </w:t>
      </w:r>
      <w:proofErr w:type="gramStart"/>
      <w:r w:rsidRPr="003E7316">
        <w:rPr>
          <w:color w:val="000000"/>
          <w:sz w:val="28"/>
          <w:szCs w:val="28"/>
        </w:rPr>
        <w:t>наблюдательность,  нестандартность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мышления  в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процессе  изготовления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продуктов  детской</w:t>
      </w:r>
      <w:proofErr w:type="gramEnd"/>
      <w:r w:rsidRPr="003E7316">
        <w:rPr>
          <w:color w:val="000000"/>
          <w:sz w:val="28"/>
          <w:szCs w:val="28"/>
        </w:rPr>
        <w:t>  деятельности;</w:t>
      </w:r>
    </w:p>
    <w:p w14:paraId="77D6BF0E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 xml:space="preserve">    -   </w:t>
      </w:r>
      <w:proofErr w:type="gramStart"/>
      <w:r w:rsidRPr="003E7316">
        <w:rPr>
          <w:color w:val="000000"/>
          <w:sz w:val="28"/>
          <w:szCs w:val="28"/>
        </w:rPr>
        <w:t>формировать  ручную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умелость  и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мелкую  моторику</w:t>
      </w:r>
      <w:proofErr w:type="gramEnd"/>
      <w:r w:rsidRPr="003E7316">
        <w:rPr>
          <w:color w:val="000000"/>
          <w:sz w:val="28"/>
          <w:szCs w:val="28"/>
        </w:rPr>
        <w:t>;</w:t>
      </w:r>
    </w:p>
    <w:p w14:paraId="046C8608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>    </w:t>
      </w:r>
      <w:r w:rsidRPr="003E7316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3E7316">
        <w:rPr>
          <w:rStyle w:val="a6"/>
          <w:color w:val="000000"/>
          <w:sz w:val="28"/>
          <w:szCs w:val="28"/>
        </w:rPr>
        <w:t>Воспитательные  задачи</w:t>
      </w:r>
      <w:proofErr w:type="gramEnd"/>
      <w:r w:rsidRPr="003E7316">
        <w:rPr>
          <w:color w:val="000000"/>
          <w:sz w:val="28"/>
          <w:szCs w:val="28"/>
        </w:rPr>
        <w:t>:</w:t>
      </w:r>
    </w:p>
    <w:p w14:paraId="525EA3D1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 xml:space="preserve">- </w:t>
      </w:r>
      <w:proofErr w:type="gramStart"/>
      <w:r w:rsidRPr="003E7316">
        <w:rPr>
          <w:color w:val="000000"/>
          <w:sz w:val="28"/>
          <w:szCs w:val="28"/>
        </w:rPr>
        <w:t>Воспитывать  партнерские</w:t>
      </w:r>
      <w:proofErr w:type="gramEnd"/>
      <w:r w:rsidRPr="003E7316">
        <w:rPr>
          <w:color w:val="000000"/>
          <w:sz w:val="28"/>
          <w:szCs w:val="28"/>
        </w:rPr>
        <w:t xml:space="preserve">  отношения, чувства личной </w:t>
      </w:r>
      <w:proofErr w:type="gramStart"/>
      <w:r w:rsidRPr="003E7316">
        <w:rPr>
          <w:color w:val="000000"/>
          <w:sz w:val="28"/>
          <w:szCs w:val="28"/>
        </w:rPr>
        <w:t>ответственности,   толерантности  по</w:t>
      </w:r>
      <w:proofErr w:type="gramEnd"/>
      <w:r w:rsidRPr="003E7316">
        <w:rPr>
          <w:color w:val="000000"/>
          <w:sz w:val="28"/>
          <w:szCs w:val="28"/>
        </w:rPr>
        <w:t xml:space="preserve">  </w:t>
      </w:r>
      <w:proofErr w:type="gramStart"/>
      <w:r w:rsidRPr="003E7316">
        <w:rPr>
          <w:color w:val="000000"/>
          <w:sz w:val="28"/>
          <w:szCs w:val="28"/>
        </w:rPr>
        <w:t>отношению  к</w:t>
      </w:r>
      <w:proofErr w:type="gramEnd"/>
      <w:r w:rsidRPr="003E7316">
        <w:rPr>
          <w:color w:val="000000"/>
          <w:sz w:val="28"/>
          <w:szCs w:val="28"/>
        </w:rPr>
        <w:t>  сверстникам;</w:t>
      </w:r>
    </w:p>
    <w:p w14:paraId="13BF6AA3" w14:textId="77777777" w:rsidR="003E7316" w:rsidRP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>- Воспитывать нравственные качества по отношению к окружающим.</w:t>
      </w:r>
    </w:p>
    <w:p w14:paraId="316A9D4C" w14:textId="77777777" w:rsidR="003E7316" w:rsidRDefault="003E7316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  <w:r w:rsidRPr="003E7316">
        <w:rPr>
          <w:color w:val="000000"/>
          <w:sz w:val="28"/>
          <w:szCs w:val="28"/>
        </w:rPr>
        <w:t>- Воспитывать и развивать художественный вкус.</w:t>
      </w:r>
    </w:p>
    <w:p w14:paraId="62213B48" w14:textId="77777777" w:rsidR="001476C2" w:rsidRPr="001476C2" w:rsidRDefault="001476C2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b/>
          <w:color w:val="000000"/>
          <w:sz w:val="28"/>
          <w:szCs w:val="28"/>
        </w:rPr>
      </w:pPr>
    </w:p>
    <w:p w14:paraId="2FEC2EB8" w14:textId="77777777" w:rsidR="001476C2" w:rsidRPr="001476C2" w:rsidRDefault="001476C2" w:rsidP="003E7316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b/>
          <w:color w:val="000000"/>
          <w:sz w:val="28"/>
          <w:szCs w:val="28"/>
        </w:rPr>
      </w:pPr>
      <w:r w:rsidRPr="001476C2">
        <w:rPr>
          <w:b/>
          <w:color w:val="000000"/>
          <w:sz w:val="28"/>
          <w:szCs w:val="28"/>
        </w:rPr>
        <w:t>1.3 Содержание программы</w:t>
      </w:r>
    </w:p>
    <w:p w14:paraId="12C92276" w14:textId="77777777" w:rsidR="001476C2" w:rsidRDefault="001476C2" w:rsidP="001476C2">
      <w:pPr>
        <w:shd w:val="clear" w:color="auto" w:fill="FFFFFF"/>
        <w:suppressAutoHyphens w:val="0"/>
        <w:spacing w:before="100" w:beforeAutospacing="1"/>
        <w:ind w:firstLine="720"/>
        <w:jc w:val="center"/>
        <w:rPr>
          <w:rFonts w:ascii="Georgia" w:hAnsi="Georgia" w:cs="Times New Roman"/>
          <w:b/>
          <w:bCs/>
          <w:color w:val="000000"/>
          <w:sz w:val="21"/>
          <w:szCs w:val="21"/>
          <w:lang w:eastAsia="ru-RU"/>
        </w:rPr>
      </w:pPr>
    </w:p>
    <w:p w14:paraId="493BC5A2" w14:textId="77777777" w:rsidR="001476C2" w:rsidRDefault="001476C2" w:rsidP="001476C2">
      <w:pPr>
        <w:shd w:val="clear" w:color="auto" w:fill="FFFFFF"/>
        <w:suppressAutoHyphens w:val="0"/>
        <w:spacing w:before="100" w:beforeAutospacing="1"/>
        <w:ind w:firstLine="720"/>
        <w:jc w:val="center"/>
        <w:rPr>
          <w:rFonts w:ascii="Georgia" w:hAnsi="Georgia" w:cs="Times New Roman"/>
          <w:b/>
          <w:bCs/>
          <w:color w:val="000000"/>
          <w:sz w:val="21"/>
          <w:szCs w:val="21"/>
          <w:lang w:eastAsia="ru-RU"/>
        </w:rPr>
      </w:pPr>
    </w:p>
    <w:p w14:paraId="1519BD9B" w14:textId="77777777" w:rsidR="001476C2" w:rsidRDefault="001476C2" w:rsidP="001476C2">
      <w:pPr>
        <w:shd w:val="clear" w:color="auto" w:fill="FFFFFF"/>
        <w:suppressAutoHyphens w:val="0"/>
        <w:spacing w:before="100" w:beforeAutospacing="1"/>
        <w:ind w:firstLine="720"/>
        <w:jc w:val="center"/>
        <w:rPr>
          <w:rFonts w:ascii="Georgia" w:hAnsi="Georgia" w:cs="Times New Roman"/>
          <w:b/>
          <w:bCs/>
          <w:color w:val="000000"/>
          <w:sz w:val="21"/>
          <w:szCs w:val="21"/>
          <w:lang w:eastAsia="ru-RU"/>
        </w:rPr>
      </w:pPr>
    </w:p>
    <w:p w14:paraId="178BB06A" w14:textId="77777777" w:rsidR="001476C2" w:rsidRPr="007C61C3" w:rsidRDefault="001476C2" w:rsidP="001476C2">
      <w:pPr>
        <w:shd w:val="clear" w:color="auto" w:fill="FFFFFF"/>
        <w:suppressAutoHyphens w:val="0"/>
        <w:spacing w:before="100" w:beforeAutospacing="1"/>
        <w:ind w:firstLine="72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14:paraId="64FB8276" w14:textId="77777777" w:rsidR="001476C2" w:rsidRPr="001476C2" w:rsidRDefault="001476C2" w:rsidP="001476C2">
      <w:pPr>
        <w:shd w:val="clear" w:color="auto" w:fill="FFFFFF"/>
        <w:suppressAutoHyphens w:val="0"/>
        <w:spacing w:before="100" w:beforeAutospacing="1"/>
        <w:ind w:firstLine="720"/>
        <w:jc w:val="center"/>
        <w:rPr>
          <w:rFonts w:cs="Times New Roman"/>
          <w:color w:val="000000"/>
          <w:sz w:val="28"/>
          <w:szCs w:val="28"/>
          <w:lang w:eastAsia="ru-RU"/>
        </w:rPr>
      </w:pPr>
    </w:p>
    <w:tbl>
      <w:tblPr>
        <w:tblW w:w="10770" w:type="dxa"/>
        <w:tblCellSpacing w:w="15" w:type="dxa"/>
        <w:tblInd w:w="-7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3614"/>
        <w:gridCol w:w="863"/>
        <w:gridCol w:w="1140"/>
        <w:gridCol w:w="1336"/>
        <w:gridCol w:w="3339"/>
      </w:tblGrid>
      <w:tr w:rsidR="00E27449" w:rsidRPr="007C61C3" w14:paraId="5320A6A5" w14:textId="77777777" w:rsidTr="00EA580A">
        <w:trPr>
          <w:trHeight w:val="316"/>
          <w:tblCellSpacing w:w="15" w:type="dxa"/>
        </w:trPr>
        <w:tc>
          <w:tcPr>
            <w:tcW w:w="4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FC8CC4D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ind w:left="-432" w:firstLine="43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№</w:t>
            </w:r>
            <w:r w:rsidRPr="007C61C3">
              <w:rPr>
                <w:rFonts w:cs="Times New Roman"/>
                <w:sz w:val="28"/>
                <w:szCs w:val="28"/>
                <w:lang w:eastAsia="ru-RU"/>
              </w:rPr>
              <w:t> </w:t>
            </w:r>
            <w:r w:rsidRPr="001476C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5525ADE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74FFFD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ind w:firstLine="29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8D8B29" w14:textId="77777777" w:rsidR="00E27449" w:rsidRPr="007C61C3" w:rsidRDefault="00E27449" w:rsidP="001476C2">
            <w:pPr>
              <w:suppressAutoHyphens w:val="0"/>
              <w:spacing w:before="100" w:beforeAutospacing="1" w:after="100" w:afterAutospacing="1"/>
              <w:ind w:firstLine="29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Формы аттестации/контроля</w:t>
            </w:r>
          </w:p>
        </w:tc>
      </w:tr>
      <w:tr w:rsidR="00E27449" w:rsidRPr="007C61C3" w14:paraId="43D651D8" w14:textId="77777777" w:rsidTr="00EA580A">
        <w:trPr>
          <w:trHeight w:val="144"/>
          <w:tblCellSpacing w:w="15" w:type="dxa"/>
        </w:trPr>
        <w:tc>
          <w:tcPr>
            <w:tcW w:w="43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A5E05C" w14:textId="77777777" w:rsidR="00E27449" w:rsidRPr="001476C2" w:rsidRDefault="00E27449" w:rsidP="001476C2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CE9C9" w14:textId="77777777" w:rsidR="00E27449" w:rsidRPr="001476C2" w:rsidRDefault="00E27449" w:rsidP="001476C2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2C19EFB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8FCF0A7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A91EF8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5E3F0" w14:textId="77777777" w:rsidR="00E27449" w:rsidRPr="007C61C3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7449" w:rsidRPr="007C61C3" w14:paraId="72D08FAF" w14:textId="77777777" w:rsidTr="00E27449">
        <w:trPr>
          <w:trHeight w:val="256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00E9547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ind w:firstLine="14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A81750D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374264C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9EE22C0" w14:textId="77777777" w:rsidR="001476C2" w:rsidRPr="001476C2" w:rsidRDefault="001476C2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B80461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CD4E7" w14:textId="77777777" w:rsidR="00E27449" w:rsidRPr="007C61C3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</w:rPr>
              <w:t>Текущий контроль (наблюдение, собеседование)</w:t>
            </w:r>
          </w:p>
        </w:tc>
      </w:tr>
      <w:tr w:rsidR="00E27449" w:rsidRPr="007C61C3" w14:paraId="7ACB49C1" w14:textId="77777777" w:rsidTr="00E27449">
        <w:trPr>
          <w:trHeight w:val="256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62530BF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ind w:firstLine="14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BCBF91D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Работа с бумагой и картоном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B208C52" w14:textId="77777777" w:rsidR="001476C2" w:rsidRPr="001476C2" w:rsidRDefault="007C61C3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AB42E3C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5E84CB" w14:textId="77777777" w:rsidR="001476C2" w:rsidRPr="001476C2" w:rsidRDefault="007C61C3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94727" w14:textId="77777777" w:rsidR="00E27449" w:rsidRPr="007C61C3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7C61C3" w:rsidRPr="007C61C3">
              <w:rPr>
                <w:rFonts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Текущий контроль</w:t>
            </w:r>
            <w:r w:rsidR="007C61C3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A17337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76C2">
              <w:rPr>
                <w:rFonts w:cs="Times New Roman"/>
                <w:color w:val="000000"/>
                <w:sz w:val="28"/>
                <w:szCs w:val="28"/>
                <w:lang w:eastAsia="ru-RU"/>
              </w:rPr>
              <w:t>выполнение творческих работ в разных техниках</w:t>
            </w:r>
          </w:p>
        </w:tc>
      </w:tr>
      <w:tr w:rsidR="00E27449" w:rsidRPr="007C61C3" w14:paraId="0E1F8AFC" w14:textId="77777777" w:rsidTr="00E27449">
        <w:trPr>
          <w:trHeight w:val="301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3D95FDB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ind w:firstLine="14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53F4062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Работа с различными тка</w:t>
            </w:r>
            <w:r w:rsidRPr="001476C2">
              <w:rPr>
                <w:rFonts w:cs="Times New Roman"/>
                <w:sz w:val="28"/>
                <w:szCs w:val="28"/>
                <w:lang w:eastAsia="ru-RU"/>
              </w:rPr>
              <w:softHyphen/>
              <w:t>нями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695B1B1" w14:textId="09C83C14" w:rsidR="001476C2" w:rsidRPr="001476C2" w:rsidRDefault="008700E0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7CE8EB8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460443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E2288" w14:textId="77777777" w:rsidR="00E27449" w:rsidRPr="007C61C3" w:rsidRDefault="00A17337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 Текущий </w:t>
            </w:r>
            <w:proofErr w:type="gramStart"/>
            <w:r w:rsidRPr="007C61C3">
              <w:rPr>
                <w:rFonts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контроль</w:t>
            </w:r>
            <w:r>
              <w:rPr>
                <w:rFonts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476C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27449" w:rsidRPr="001476C2">
              <w:rPr>
                <w:rFonts w:cs="Times New Roman"/>
                <w:color w:val="000000"/>
                <w:sz w:val="28"/>
                <w:szCs w:val="28"/>
                <w:lang w:eastAsia="ru-RU"/>
              </w:rPr>
              <w:t>освоение</w:t>
            </w:r>
            <w:proofErr w:type="gramEnd"/>
            <w:r w:rsidR="00E27449" w:rsidRPr="001476C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безопасных приёмов работы </w:t>
            </w:r>
            <w:r w:rsidR="00E27449" w:rsidRPr="007C61C3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с нитками </w:t>
            </w:r>
            <w:proofErr w:type="gramStart"/>
            <w:r w:rsidR="00E27449" w:rsidRPr="007C61C3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E27449" w:rsidRPr="001476C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швейной</w:t>
            </w:r>
            <w:proofErr w:type="gramEnd"/>
            <w:r w:rsidR="00E27449" w:rsidRPr="001476C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иглой</w:t>
            </w:r>
          </w:p>
        </w:tc>
      </w:tr>
      <w:tr w:rsidR="00E27449" w:rsidRPr="007C61C3" w14:paraId="293F315B" w14:textId="77777777" w:rsidTr="00E27449">
        <w:trPr>
          <w:trHeight w:val="271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B239546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ind w:firstLine="14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F229351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Работа с природными мате</w:t>
            </w:r>
            <w:r w:rsidRPr="001476C2">
              <w:rPr>
                <w:rFonts w:cs="Times New Roman"/>
                <w:sz w:val="28"/>
                <w:szCs w:val="28"/>
                <w:lang w:eastAsia="ru-RU"/>
              </w:rPr>
              <w:softHyphen/>
              <w:t>риалами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C7A720C" w14:textId="0B4A8B02" w:rsidR="001476C2" w:rsidRPr="001476C2" w:rsidRDefault="008700E0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0763E95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4B964C" w14:textId="77777777" w:rsidR="001476C2" w:rsidRPr="001476C2" w:rsidRDefault="007C61C3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1B5FC" w14:textId="77777777" w:rsidR="00E27449" w:rsidRPr="007C61C3" w:rsidRDefault="00A17337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bCs/>
                <w:iCs/>
                <w:color w:val="000000"/>
                <w:sz w:val="28"/>
                <w:szCs w:val="28"/>
                <w:lang w:eastAsia="ru-RU"/>
              </w:rPr>
              <w:t> Текущий контроль</w:t>
            </w:r>
            <w:r>
              <w:rPr>
                <w:rFonts w:cs="Times New Roman"/>
                <w:bCs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1476C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61C3" w:rsidRPr="001476C2">
              <w:rPr>
                <w:rFonts w:cs="Times New Roman"/>
                <w:color w:val="000000"/>
                <w:sz w:val="28"/>
                <w:szCs w:val="28"/>
                <w:lang w:eastAsia="ru-RU"/>
              </w:rPr>
              <w:t>изготовление панно по замыслу детей и педагога; оформление книжек-малышек; оформление стенда «Знаете ли вы?»</w:t>
            </w:r>
          </w:p>
        </w:tc>
      </w:tr>
      <w:tr w:rsidR="00E27449" w:rsidRPr="007C61C3" w14:paraId="2D6F68A3" w14:textId="77777777" w:rsidTr="00A17337">
        <w:trPr>
          <w:trHeight w:val="1025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8553B5C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ind w:firstLine="14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8D32750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Работа с «бросовым» материалом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79821AC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25095D6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90D7C1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1FCFB" w14:textId="77777777" w:rsidR="007C61C3" w:rsidRPr="00A17337" w:rsidRDefault="007C61C3" w:rsidP="007C61C3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ru-RU"/>
              </w:rPr>
            </w:pPr>
            <w:r w:rsidRPr="00A17337">
              <w:rPr>
                <w:rFonts w:cs="Times New Roman"/>
                <w:bCs/>
                <w:sz w:val="28"/>
                <w:szCs w:val="28"/>
                <w:lang w:eastAsia="ru-RU"/>
              </w:rPr>
              <w:t>Текущий контроль</w:t>
            </w:r>
          </w:p>
          <w:p w14:paraId="2242E8F3" w14:textId="77777777" w:rsidR="007C61C3" w:rsidRPr="00A17337" w:rsidRDefault="007C61C3" w:rsidP="007C61C3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ru-RU"/>
              </w:rPr>
            </w:pPr>
            <w:r w:rsidRPr="00A17337">
              <w:rPr>
                <w:rFonts w:cs="Times New Roman"/>
                <w:sz w:val="28"/>
                <w:szCs w:val="28"/>
                <w:lang w:eastAsia="ru-RU"/>
              </w:rPr>
              <w:t>(Творческая работа</w:t>
            </w:r>
          </w:p>
          <w:p w14:paraId="7BEF7BDB" w14:textId="77777777" w:rsidR="00E27449" w:rsidRPr="007C61C3" w:rsidRDefault="007C61C3" w:rsidP="00A17337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ru-RU"/>
              </w:rPr>
            </w:pPr>
            <w:r w:rsidRPr="00A17337">
              <w:rPr>
                <w:rFonts w:cs="Times New Roman"/>
                <w:sz w:val="28"/>
                <w:szCs w:val="28"/>
                <w:lang w:eastAsia="ru-RU"/>
              </w:rPr>
              <w:t>Демонстрация поделок)</w:t>
            </w:r>
          </w:p>
        </w:tc>
      </w:tr>
      <w:tr w:rsidR="00E27449" w:rsidRPr="007C61C3" w14:paraId="5F7E9453" w14:textId="77777777" w:rsidTr="00E27449">
        <w:trPr>
          <w:trHeight w:val="196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60DF43B" w14:textId="77777777" w:rsidR="001476C2" w:rsidRPr="001476C2" w:rsidRDefault="00E27449" w:rsidP="001476C2">
            <w:pPr>
              <w:suppressAutoHyphens w:val="0"/>
              <w:spacing w:before="100" w:beforeAutospacing="1" w:after="100" w:afterAutospacing="1" w:line="195" w:lineRule="atLeast"/>
              <w:ind w:firstLine="14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05F4C10" w14:textId="77777777" w:rsidR="001476C2" w:rsidRPr="001476C2" w:rsidRDefault="00E27449" w:rsidP="001476C2">
            <w:pPr>
              <w:suppressAutoHyphens w:val="0"/>
              <w:spacing w:before="100" w:beforeAutospacing="1" w:after="100" w:afterAutospacing="1" w:line="195" w:lineRule="atLeast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Р</w:t>
            </w:r>
            <w:r w:rsidRPr="001476C2">
              <w:rPr>
                <w:rFonts w:cs="Times New Roman"/>
                <w:sz w:val="28"/>
                <w:szCs w:val="28"/>
                <w:lang w:eastAsia="ru-RU"/>
              </w:rPr>
              <w:t>або</w:t>
            </w:r>
            <w:r w:rsidRPr="001476C2">
              <w:rPr>
                <w:rFonts w:cs="Times New Roman"/>
                <w:sz w:val="28"/>
                <w:szCs w:val="28"/>
                <w:lang w:eastAsia="ru-RU"/>
              </w:rPr>
              <w:softHyphen/>
              <w:t xml:space="preserve">та с </w:t>
            </w:r>
            <w:r w:rsidRPr="007C61C3">
              <w:rPr>
                <w:rFonts w:cs="Times New Roman"/>
                <w:sz w:val="28"/>
                <w:szCs w:val="28"/>
                <w:lang w:eastAsia="ru-RU"/>
              </w:rPr>
              <w:t>пластичными материалами (пластилин, масса для лепки, соленое тесто)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2F5A002" w14:textId="77777777" w:rsidR="001476C2" w:rsidRPr="001476C2" w:rsidRDefault="007C61C3" w:rsidP="001476C2">
            <w:pPr>
              <w:suppressAutoHyphens w:val="0"/>
              <w:spacing w:before="100" w:beforeAutospacing="1" w:after="100" w:afterAutospacing="1" w:line="195" w:lineRule="atLeast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4084E4A" w14:textId="77777777" w:rsidR="001476C2" w:rsidRPr="001476C2" w:rsidRDefault="00E27449" w:rsidP="001476C2">
            <w:pPr>
              <w:suppressAutoHyphens w:val="0"/>
              <w:spacing w:before="100" w:beforeAutospacing="1" w:after="100" w:afterAutospacing="1" w:line="195" w:lineRule="atLeast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B01B6A" w14:textId="77777777" w:rsidR="001476C2" w:rsidRPr="001476C2" w:rsidRDefault="007C61C3" w:rsidP="001476C2">
            <w:pPr>
              <w:suppressAutoHyphens w:val="0"/>
              <w:spacing w:before="100" w:beforeAutospacing="1" w:after="100" w:afterAutospacing="1" w:line="195" w:lineRule="atLeast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883A0" w14:textId="77777777" w:rsidR="00E27449" w:rsidRPr="007C61C3" w:rsidRDefault="00A17337" w:rsidP="00A17337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ru-RU"/>
              </w:rPr>
            </w:pPr>
            <w:r w:rsidRPr="00A17337">
              <w:rPr>
                <w:rFonts w:cs="Times New Roman"/>
                <w:bCs/>
                <w:sz w:val="28"/>
                <w:szCs w:val="28"/>
                <w:lang w:eastAsia="ru-RU"/>
              </w:rPr>
              <w:t>Текущий контроль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A17337">
              <w:rPr>
                <w:rFonts w:cs="Times New Roman"/>
                <w:sz w:val="28"/>
                <w:szCs w:val="28"/>
                <w:lang w:eastAsia="ru-RU"/>
              </w:rPr>
              <w:t>(Презентация творческих работ</w:t>
            </w:r>
            <w:r>
              <w:rPr>
                <w:rFonts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27449" w:rsidRPr="007C61C3" w14:paraId="11B2CA61" w14:textId="77777777" w:rsidTr="00E27449">
        <w:trPr>
          <w:trHeight w:val="482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60D1018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ind w:firstLine="14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E2F1754" w14:textId="77777777" w:rsidR="001476C2" w:rsidRPr="001476C2" w:rsidRDefault="007C61C3" w:rsidP="001476C2">
            <w:pPr>
              <w:suppressAutoHyphens w:val="0"/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sz w:val="28"/>
                <w:szCs w:val="28"/>
                <w:lang w:eastAsia="ru-RU"/>
              </w:rPr>
              <w:t xml:space="preserve">Отчётная выставка </w:t>
            </w:r>
            <w:r w:rsidR="00E27449" w:rsidRPr="001476C2">
              <w:rPr>
                <w:rFonts w:cs="Times New Roman"/>
                <w:sz w:val="28"/>
                <w:szCs w:val="28"/>
                <w:lang w:eastAsia="ru-RU"/>
              </w:rPr>
              <w:t>работ школьников</w:t>
            </w:r>
            <w:r w:rsidR="00A17337">
              <w:rPr>
                <w:rFonts w:cs="Times New Roman"/>
                <w:sz w:val="28"/>
                <w:szCs w:val="28"/>
                <w:lang w:eastAsia="ru-RU"/>
              </w:rPr>
              <w:t>. Итоги года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F9EA43E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40FB73D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F57B66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BC288" w14:textId="77777777" w:rsidR="00E27449" w:rsidRPr="00A17337" w:rsidRDefault="005514D2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 w:bidi="en-US"/>
              </w:rPr>
              <w:t xml:space="preserve">Итоговый </w:t>
            </w:r>
            <w:r w:rsidR="00A17337" w:rsidRPr="00A17337">
              <w:rPr>
                <w:rFonts w:eastAsia="Calibri"/>
                <w:sz w:val="28"/>
                <w:szCs w:val="28"/>
                <w:lang w:eastAsia="en-US" w:bidi="en-US"/>
              </w:rPr>
              <w:t xml:space="preserve"> контроль</w:t>
            </w:r>
            <w:proofErr w:type="gramEnd"/>
            <w:r w:rsidR="00A17337" w:rsidRPr="00A17337">
              <w:rPr>
                <w:rFonts w:eastAsia="Calibri"/>
                <w:sz w:val="28"/>
                <w:szCs w:val="28"/>
                <w:lang w:eastAsia="en-US" w:bidi="en-US"/>
              </w:rPr>
              <w:t xml:space="preserve"> </w:t>
            </w:r>
            <w:proofErr w:type="gramStart"/>
            <w:r w:rsidR="00A17337" w:rsidRPr="00A17337">
              <w:rPr>
                <w:rFonts w:eastAsia="Calibri"/>
                <w:sz w:val="28"/>
                <w:szCs w:val="28"/>
                <w:lang w:eastAsia="en-US" w:bidi="en-US"/>
              </w:rPr>
              <w:t>УУД  (</w:t>
            </w:r>
            <w:proofErr w:type="gramEnd"/>
            <w:r w:rsidR="00A17337" w:rsidRPr="00A17337">
              <w:rPr>
                <w:rFonts w:eastAsia="Calibri"/>
                <w:sz w:val="28"/>
                <w:szCs w:val="28"/>
                <w:lang w:eastAsia="en-US" w:bidi="en-US"/>
              </w:rPr>
              <w:t>тестирование, контрольное упражнение, творческое задание)</w:t>
            </w:r>
          </w:p>
        </w:tc>
      </w:tr>
      <w:tr w:rsidR="00E27449" w:rsidRPr="007C61C3" w14:paraId="594BF8F6" w14:textId="77777777" w:rsidTr="00E27449">
        <w:trPr>
          <w:trHeight w:val="286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30A9F17" w14:textId="77777777" w:rsidR="00E27449" w:rsidRPr="001476C2" w:rsidRDefault="00E27449" w:rsidP="001476C2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9860382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5415703" w14:textId="7974EE3B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476C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8700E0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6B3DE2F" w14:textId="77777777" w:rsidR="001476C2" w:rsidRPr="001476C2" w:rsidRDefault="007C61C3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5FB7F1" w14:textId="77777777" w:rsidR="001476C2" w:rsidRPr="001476C2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C61C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7C61C3" w:rsidRPr="007C61C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096F5" w14:textId="77777777" w:rsidR="00E27449" w:rsidRPr="007C61C3" w:rsidRDefault="00E27449" w:rsidP="001476C2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529AEBE7" w14:textId="77777777" w:rsidR="001C60DE" w:rsidRDefault="001C60DE" w:rsidP="001C60DE">
      <w:pPr>
        <w:shd w:val="clear" w:color="auto" w:fill="FFFFFF"/>
        <w:suppressAutoHyphens w:val="0"/>
        <w:spacing w:before="100" w:beforeAutospacing="1"/>
        <w:ind w:firstLine="72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1C60DE">
        <w:rPr>
          <w:rFonts w:eastAsia="Calibri"/>
          <w:b/>
          <w:sz w:val="28"/>
          <w:szCs w:val="28"/>
          <w:lang w:eastAsia="en-US" w:bidi="en-US"/>
        </w:rPr>
        <w:t>Содержание дополнительной образовательной программы</w:t>
      </w:r>
    </w:p>
    <w:p w14:paraId="1C58E465" w14:textId="77777777" w:rsidR="001C60DE" w:rsidRPr="001C60DE" w:rsidRDefault="001C60DE" w:rsidP="001C60DE">
      <w:pPr>
        <w:shd w:val="clear" w:color="auto" w:fill="FFFFFF"/>
        <w:suppressAutoHyphens w:val="0"/>
        <w:spacing w:before="100" w:beforeAutospacing="1"/>
        <w:ind w:firstLine="72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1C60DE">
        <w:rPr>
          <w:rFonts w:eastAsia="Calibri"/>
          <w:b/>
          <w:sz w:val="28"/>
          <w:szCs w:val="28"/>
          <w:lang w:eastAsia="en-US" w:bidi="en-US"/>
        </w:rPr>
        <w:t xml:space="preserve"> «Школа мастеров»</w:t>
      </w:r>
    </w:p>
    <w:p w14:paraId="193ECA9D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>1. Вводное занятие</w:t>
      </w:r>
    </w:p>
    <w:p w14:paraId="18EFAD4C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color w:val="000000"/>
          <w:sz w:val="28"/>
          <w:szCs w:val="28"/>
          <w:lang w:eastAsia="ru-RU"/>
        </w:rPr>
        <w:t>Вводное занятие. Знакомство с содержанием курса «Школа мастеров»</w:t>
      </w:r>
    </w:p>
    <w:p w14:paraId="3DD8024B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color w:val="000000"/>
          <w:sz w:val="28"/>
          <w:szCs w:val="28"/>
          <w:lang w:eastAsia="ru-RU"/>
        </w:rPr>
        <w:t>Техника безопасности при работе с природ</w:t>
      </w:r>
      <w:r w:rsidR="00A17337">
        <w:rPr>
          <w:rFonts w:cs="Times New Roman"/>
          <w:color w:val="000000"/>
          <w:sz w:val="28"/>
          <w:szCs w:val="28"/>
          <w:lang w:eastAsia="ru-RU"/>
        </w:rPr>
        <w:t>ным материалом. Экскур</w:t>
      </w:r>
      <w:r w:rsidR="00A17337">
        <w:rPr>
          <w:rFonts w:cs="Times New Roman"/>
          <w:color w:val="000000"/>
          <w:sz w:val="28"/>
          <w:szCs w:val="28"/>
          <w:lang w:eastAsia="ru-RU"/>
        </w:rPr>
        <w:softHyphen/>
        <w:t>сия в школьный парк</w:t>
      </w:r>
      <w:r w:rsidRPr="001476C2">
        <w:rPr>
          <w:rFonts w:cs="Times New Roman"/>
          <w:color w:val="000000"/>
          <w:sz w:val="28"/>
          <w:szCs w:val="28"/>
          <w:lang w:eastAsia="ru-RU"/>
        </w:rPr>
        <w:t>. Сбор различных природных материалов (листья разного цвета и фактуры, веточки и корешк</w:t>
      </w:r>
      <w:r w:rsidR="00A17337">
        <w:rPr>
          <w:rFonts w:cs="Times New Roman"/>
          <w:color w:val="000000"/>
          <w:sz w:val="28"/>
          <w:szCs w:val="28"/>
          <w:lang w:eastAsia="ru-RU"/>
        </w:rPr>
        <w:t>и различных растений, кора</w:t>
      </w:r>
      <w:r w:rsidRPr="001476C2">
        <w:rPr>
          <w:rFonts w:cs="Times New Roman"/>
          <w:color w:val="000000"/>
          <w:sz w:val="28"/>
          <w:szCs w:val="28"/>
          <w:lang w:eastAsia="ru-RU"/>
        </w:rPr>
        <w:t xml:space="preserve"> берёзы, </w:t>
      </w:r>
      <w:r w:rsidR="00A17337">
        <w:rPr>
          <w:rFonts w:cs="Times New Roman"/>
          <w:color w:val="000000"/>
          <w:sz w:val="28"/>
          <w:szCs w:val="28"/>
          <w:lang w:eastAsia="ru-RU"/>
        </w:rPr>
        <w:t>клёна,</w:t>
      </w:r>
      <w:r w:rsidRPr="001476C2">
        <w:rPr>
          <w:rFonts w:cs="Times New Roman"/>
          <w:color w:val="000000"/>
          <w:sz w:val="28"/>
          <w:szCs w:val="28"/>
          <w:lang w:eastAsia="ru-RU"/>
        </w:rPr>
        <w:t xml:space="preserve"> мох, цветы, семена и т. д.). Правила просушивания и хранения природных материалов, необходи</w:t>
      </w:r>
      <w:r w:rsidRPr="001476C2">
        <w:rPr>
          <w:rFonts w:cs="Times New Roman"/>
          <w:color w:val="000000"/>
          <w:sz w:val="28"/>
          <w:szCs w:val="28"/>
          <w:lang w:eastAsia="ru-RU"/>
        </w:rPr>
        <w:softHyphen/>
        <w:t>мых для различных поделок.</w:t>
      </w:r>
    </w:p>
    <w:p w14:paraId="22DCCE3D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A17337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A17337">
        <w:rPr>
          <w:rFonts w:cs="Times New Roman"/>
          <w:color w:val="000000"/>
          <w:sz w:val="28"/>
          <w:szCs w:val="28"/>
          <w:lang w:eastAsia="ru-RU"/>
        </w:rPr>
        <w:t>сбор природных материалов</w:t>
      </w:r>
      <w:r w:rsidRPr="001476C2">
        <w:rPr>
          <w:rFonts w:cs="Times New Roman"/>
          <w:color w:val="000000"/>
          <w:sz w:val="28"/>
          <w:szCs w:val="28"/>
          <w:lang w:eastAsia="ru-RU"/>
        </w:rPr>
        <w:t>.</w:t>
      </w:r>
    </w:p>
    <w:p w14:paraId="0BE0CF95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>2. Работа с бумагой</w:t>
      </w:r>
      <w:r w:rsidRPr="00A17337">
        <w:rPr>
          <w:rFonts w:cs="Times New Roman"/>
          <w:color w:val="000000"/>
          <w:sz w:val="28"/>
          <w:szCs w:val="28"/>
          <w:lang w:eastAsia="ru-RU"/>
        </w:rPr>
        <w:t> </w:t>
      </w: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>и картоном</w:t>
      </w:r>
    </w:p>
    <w:p w14:paraId="4A883D4D" w14:textId="77777777" w:rsidR="001476C2" w:rsidRPr="001476C2" w:rsidRDefault="001476C2" w:rsidP="001C60DE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color w:val="000000"/>
          <w:sz w:val="28"/>
          <w:szCs w:val="28"/>
          <w:lang w:eastAsia="ru-RU"/>
        </w:rPr>
        <w:t>Техника безопасности при работе с ножницами, клеем.</w:t>
      </w:r>
      <w:r w:rsidR="001C60DE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1476C2">
        <w:rPr>
          <w:rFonts w:cs="Times New Roman"/>
          <w:color w:val="000000"/>
          <w:sz w:val="28"/>
          <w:szCs w:val="28"/>
          <w:lang w:eastAsia="ru-RU"/>
        </w:rPr>
        <w:t xml:space="preserve">Порядок создания занимательных игрушек из бумаги, работа в разных техниках: </w:t>
      </w:r>
      <w:r w:rsidRPr="001476C2">
        <w:rPr>
          <w:rFonts w:cs="Times New Roman"/>
          <w:color w:val="000000"/>
          <w:sz w:val="28"/>
          <w:szCs w:val="28"/>
          <w:lang w:eastAsia="ru-RU"/>
        </w:rPr>
        <w:lastRenderedPageBreak/>
        <w:t>аппликация, оригами, мозаика, витраж, объемная игрушка на основе геометрической фигуры.</w:t>
      </w:r>
      <w:r w:rsidR="001C60DE">
        <w:rPr>
          <w:rFonts w:cs="Times New Roman"/>
          <w:color w:val="000000"/>
          <w:sz w:val="28"/>
          <w:szCs w:val="28"/>
          <w:lang w:eastAsia="ru-RU"/>
        </w:rPr>
        <w:t xml:space="preserve">  </w:t>
      </w:r>
      <w:r w:rsidRPr="001476C2">
        <w:rPr>
          <w:rFonts w:cs="Times New Roman"/>
          <w:color w:val="000000"/>
          <w:sz w:val="28"/>
          <w:szCs w:val="28"/>
          <w:lang w:eastAsia="ru-RU"/>
        </w:rPr>
        <w:t>Проведение конкурса.</w:t>
      </w:r>
    </w:p>
    <w:p w14:paraId="67A49953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A17337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476C2">
        <w:rPr>
          <w:rFonts w:cs="Times New Roman"/>
          <w:color w:val="000000"/>
          <w:sz w:val="28"/>
          <w:szCs w:val="28"/>
          <w:lang w:eastAsia="ru-RU"/>
        </w:rPr>
        <w:t>выполнение творческих работ в разных техниках.</w:t>
      </w:r>
    </w:p>
    <w:p w14:paraId="309AE3A3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>3. Работа с различными тканями</w:t>
      </w:r>
    </w:p>
    <w:p w14:paraId="411BBFED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color w:val="000000"/>
          <w:sz w:val="28"/>
          <w:szCs w:val="28"/>
          <w:lang w:eastAsia="ru-RU"/>
        </w:rPr>
        <w:t>Понятие о мягкой игрушке. Народные традиции в изго</w:t>
      </w:r>
      <w:r w:rsidRPr="001476C2">
        <w:rPr>
          <w:rFonts w:cs="Times New Roman"/>
          <w:color w:val="000000"/>
          <w:sz w:val="28"/>
          <w:szCs w:val="28"/>
          <w:lang w:eastAsia="ru-RU"/>
        </w:rPr>
        <w:softHyphen/>
        <w:t>товлении игрушек. Знакомство с различными образцами мяг</w:t>
      </w:r>
      <w:r w:rsidRPr="001476C2">
        <w:rPr>
          <w:rFonts w:cs="Times New Roman"/>
          <w:color w:val="000000"/>
          <w:sz w:val="28"/>
          <w:szCs w:val="28"/>
          <w:lang w:eastAsia="ru-RU"/>
        </w:rPr>
        <w:softHyphen/>
        <w:t>кой игрушки. Порядок проектирования мягкой игрушки. Подбор материала для изготовления мягкой игрушки. Техно</w:t>
      </w:r>
      <w:r w:rsidRPr="001476C2">
        <w:rPr>
          <w:rFonts w:cs="Times New Roman"/>
          <w:color w:val="000000"/>
          <w:sz w:val="28"/>
          <w:szCs w:val="28"/>
          <w:lang w:eastAsia="ru-RU"/>
        </w:rPr>
        <w:softHyphen/>
        <w:t>логия кройки заготовки различных деталей мягкой игрушки.</w:t>
      </w:r>
    </w:p>
    <w:p w14:paraId="609ECD86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A17337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476C2">
        <w:rPr>
          <w:rFonts w:cs="Times New Roman"/>
          <w:color w:val="000000"/>
          <w:sz w:val="28"/>
          <w:szCs w:val="28"/>
          <w:lang w:eastAsia="ru-RU"/>
        </w:rPr>
        <w:t>освоение безопасных приёмов работы</w:t>
      </w:r>
      <w:r w:rsidR="00A17337">
        <w:rPr>
          <w:rFonts w:cs="Times New Roman"/>
          <w:color w:val="000000"/>
          <w:sz w:val="28"/>
          <w:szCs w:val="28"/>
          <w:lang w:eastAsia="ru-RU"/>
        </w:rPr>
        <w:t xml:space="preserve"> со швейной иглой, нитками; </w:t>
      </w:r>
      <w:r w:rsidRPr="001476C2">
        <w:rPr>
          <w:rFonts w:cs="Times New Roman"/>
          <w:color w:val="000000"/>
          <w:sz w:val="28"/>
          <w:szCs w:val="28"/>
          <w:lang w:eastAsia="ru-RU"/>
        </w:rPr>
        <w:t>ознакомление с возможным цветовым оформ</w:t>
      </w:r>
      <w:r w:rsidRPr="001476C2">
        <w:rPr>
          <w:rFonts w:cs="Times New Roman"/>
          <w:color w:val="000000"/>
          <w:sz w:val="28"/>
          <w:szCs w:val="28"/>
          <w:lang w:eastAsia="ru-RU"/>
        </w:rPr>
        <w:softHyphen/>
        <w:t>лением мягкой игрушки.</w:t>
      </w:r>
    </w:p>
    <w:p w14:paraId="473F7322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>4. Работа с природными материалами</w:t>
      </w:r>
    </w:p>
    <w:p w14:paraId="6830B6F1" w14:textId="77777777" w:rsidR="001476C2" w:rsidRPr="001476C2" w:rsidRDefault="00A17337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Дары природы</w:t>
      </w:r>
      <w:r w:rsidR="001476C2" w:rsidRPr="001476C2">
        <w:rPr>
          <w:rFonts w:cs="Times New Roman"/>
          <w:color w:val="000000"/>
          <w:sz w:val="28"/>
          <w:szCs w:val="28"/>
          <w:lang w:eastAsia="ru-RU"/>
        </w:rPr>
        <w:t>. Заготовка природного материала. Сбор листьев, семян, цветов, лепестков цветочно-декоративных растений. Сушка собранного материала. Упражнения на развитие вос</w:t>
      </w:r>
      <w:r w:rsidR="001476C2" w:rsidRPr="001476C2">
        <w:rPr>
          <w:rFonts w:cs="Times New Roman"/>
          <w:color w:val="000000"/>
          <w:sz w:val="28"/>
          <w:szCs w:val="28"/>
          <w:lang w:eastAsia="ru-RU"/>
        </w:rPr>
        <w:softHyphen/>
        <w:t>приятия, воображения, моторики мелких мышц кистей рук.</w:t>
      </w:r>
      <w:r w:rsidR="001C60DE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1C60DE" w:rsidRPr="001476C2">
        <w:rPr>
          <w:rFonts w:cs="Times New Roman"/>
          <w:color w:val="000000"/>
          <w:sz w:val="28"/>
          <w:szCs w:val="28"/>
          <w:lang w:eastAsia="ru-RU"/>
        </w:rPr>
        <w:t>Техника безопасности при работе с пластилином, ножницами, клеем</w:t>
      </w:r>
    </w:p>
    <w:p w14:paraId="2FE7225B" w14:textId="77777777" w:rsidR="001476C2" w:rsidRPr="001476C2" w:rsidRDefault="001476C2" w:rsidP="001C60DE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A17337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476C2">
        <w:rPr>
          <w:rFonts w:cs="Times New Roman"/>
          <w:color w:val="000000"/>
          <w:sz w:val="28"/>
          <w:szCs w:val="28"/>
          <w:lang w:eastAsia="ru-RU"/>
        </w:rPr>
        <w:t>сбор природного материала для работы над аппликациями; работа с гербариями «Лек</w:t>
      </w:r>
      <w:r w:rsidR="00A17337">
        <w:rPr>
          <w:rFonts w:cs="Times New Roman"/>
          <w:color w:val="000000"/>
          <w:sz w:val="28"/>
          <w:szCs w:val="28"/>
          <w:lang w:eastAsia="ru-RU"/>
        </w:rPr>
        <w:t>арствен</w:t>
      </w:r>
      <w:r w:rsidR="00A17337">
        <w:rPr>
          <w:rFonts w:cs="Times New Roman"/>
          <w:color w:val="000000"/>
          <w:sz w:val="28"/>
          <w:szCs w:val="28"/>
          <w:lang w:eastAsia="ru-RU"/>
        </w:rPr>
        <w:softHyphen/>
        <w:t>ные растения нашего края</w:t>
      </w:r>
      <w:r w:rsidRPr="001476C2">
        <w:rPr>
          <w:rFonts w:cs="Times New Roman"/>
          <w:color w:val="000000"/>
          <w:sz w:val="28"/>
          <w:szCs w:val="28"/>
          <w:lang w:eastAsia="ru-RU"/>
        </w:rPr>
        <w:t>», «Полевые цветы»; создание буке</w:t>
      </w:r>
      <w:r w:rsidRPr="001476C2">
        <w:rPr>
          <w:rFonts w:cs="Times New Roman"/>
          <w:color w:val="000000"/>
          <w:sz w:val="28"/>
          <w:szCs w:val="28"/>
          <w:lang w:eastAsia="ru-RU"/>
        </w:rPr>
        <w:softHyphen/>
        <w:t>та из сухих цветов, тематических композиц</w:t>
      </w:r>
      <w:r w:rsidR="00A17337">
        <w:rPr>
          <w:rFonts w:cs="Times New Roman"/>
          <w:color w:val="000000"/>
          <w:sz w:val="28"/>
          <w:szCs w:val="28"/>
          <w:lang w:eastAsia="ru-RU"/>
        </w:rPr>
        <w:t xml:space="preserve">ий; работа со скорлупой  орехов, </w:t>
      </w:r>
      <w:r w:rsidRPr="001476C2">
        <w:rPr>
          <w:rFonts w:cs="Times New Roman"/>
          <w:color w:val="000000"/>
          <w:sz w:val="28"/>
          <w:szCs w:val="28"/>
          <w:lang w:eastAsia="ru-RU"/>
        </w:rPr>
        <w:t xml:space="preserve"> с косточками вишен и слив, со скорлупой фисташек (оформление панно «Зайчата», «Белочка», «Цвет яблони», «Поздравляю!»</w:t>
      </w:r>
      <w:r w:rsidR="001C60DE">
        <w:rPr>
          <w:rFonts w:cs="Times New Roman"/>
          <w:color w:val="000000"/>
          <w:sz w:val="28"/>
          <w:szCs w:val="28"/>
          <w:lang w:eastAsia="ru-RU"/>
        </w:rPr>
        <w:t xml:space="preserve">; </w:t>
      </w:r>
      <w:r w:rsidRPr="00A17337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476C2">
        <w:rPr>
          <w:rFonts w:cs="Times New Roman"/>
          <w:color w:val="000000"/>
          <w:sz w:val="28"/>
          <w:szCs w:val="28"/>
          <w:lang w:eastAsia="ru-RU"/>
        </w:rPr>
        <w:t>изготовление панно по замыслу детей и педагога; оформление книжек-малышек; оформление стенда «Знаете ли вы?».</w:t>
      </w:r>
    </w:p>
    <w:p w14:paraId="511DB8A0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>5.</w:t>
      </w:r>
      <w:r w:rsidRPr="00A17337">
        <w:rPr>
          <w:rFonts w:cs="Times New Roman"/>
          <w:b/>
          <w:bCs/>
          <w:color w:val="000000"/>
          <w:sz w:val="28"/>
          <w:szCs w:val="28"/>
          <w:lang w:eastAsia="ru-RU"/>
        </w:rPr>
        <w:t> </w:t>
      </w: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>Работа с «бросовым» материалом</w:t>
      </w:r>
    </w:p>
    <w:p w14:paraId="7C40BB79" w14:textId="77777777" w:rsidR="001476C2" w:rsidRPr="001476C2" w:rsidRDefault="001476C2" w:rsidP="001C60DE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color w:val="000000"/>
          <w:sz w:val="28"/>
          <w:szCs w:val="28"/>
          <w:lang w:eastAsia="ru-RU"/>
        </w:rPr>
        <w:t>Понятие о «бросовом материале», его виды.</w:t>
      </w:r>
      <w:r w:rsidR="001C60DE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1476C2">
        <w:rPr>
          <w:rFonts w:cs="Times New Roman"/>
          <w:color w:val="000000"/>
          <w:sz w:val="28"/>
          <w:szCs w:val="28"/>
          <w:lang w:eastAsia="ru-RU"/>
        </w:rPr>
        <w:t>Учить детей создавать объемные композиции из бросового материала; учить детей выполнять работу быстро и аккуратно, прививать навыки работы с инструментами, напомнить правила техники безопасности с режущими и колющими предметами.</w:t>
      </w:r>
      <w:r w:rsidR="001C60DE">
        <w:rPr>
          <w:rFonts w:cs="Times New Roman"/>
          <w:color w:val="000000"/>
          <w:sz w:val="28"/>
          <w:szCs w:val="28"/>
          <w:lang w:eastAsia="ru-RU"/>
        </w:rPr>
        <w:t xml:space="preserve">  </w:t>
      </w:r>
      <w:r w:rsidRPr="001476C2">
        <w:rPr>
          <w:rFonts w:cs="Times New Roman"/>
          <w:color w:val="000000"/>
          <w:sz w:val="28"/>
          <w:szCs w:val="28"/>
          <w:lang w:eastAsia="ru-RU"/>
        </w:rPr>
        <w:t xml:space="preserve">Сбор бросового материала (пластиковые бутыли, коробочки, яичная скорлупа, пробки от бутылок, пластмассовые колпачки, старые ручки, стаканчики </w:t>
      </w:r>
      <w:proofErr w:type="gramStart"/>
      <w:r w:rsidRPr="001476C2">
        <w:rPr>
          <w:rFonts w:cs="Times New Roman"/>
          <w:color w:val="000000"/>
          <w:sz w:val="28"/>
          <w:szCs w:val="28"/>
          <w:lang w:eastAsia="ru-RU"/>
        </w:rPr>
        <w:t>из под</w:t>
      </w:r>
      <w:proofErr w:type="gramEnd"/>
      <w:r w:rsidRPr="001476C2">
        <w:rPr>
          <w:rFonts w:cs="Times New Roman"/>
          <w:color w:val="000000"/>
          <w:sz w:val="28"/>
          <w:szCs w:val="28"/>
          <w:lang w:eastAsia="ru-RU"/>
        </w:rPr>
        <w:t xml:space="preserve"> йогурта, пакеты из-под сока.)</w:t>
      </w:r>
      <w:r w:rsidR="001C60DE">
        <w:rPr>
          <w:rFonts w:cs="Times New Roman"/>
          <w:color w:val="000000"/>
          <w:sz w:val="28"/>
          <w:szCs w:val="28"/>
          <w:lang w:eastAsia="ru-RU"/>
        </w:rPr>
        <w:t xml:space="preserve">  </w:t>
      </w:r>
      <w:r w:rsidRPr="001476C2">
        <w:rPr>
          <w:rFonts w:cs="Times New Roman"/>
          <w:color w:val="000000"/>
          <w:sz w:val="28"/>
          <w:szCs w:val="28"/>
          <w:lang w:eastAsia="ru-RU"/>
        </w:rPr>
        <w:t>Техника безопасности при работе с ножницами, клеем.</w:t>
      </w:r>
    </w:p>
    <w:p w14:paraId="5A64F9A1" w14:textId="77777777" w:rsidR="001C60DE" w:rsidRPr="001476C2" w:rsidRDefault="001476C2" w:rsidP="001C60DE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A17337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476C2">
        <w:rPr>
          <w:rFonts w:cs="Times New Roman"/>
          <w:color w:val="000000"/>
          <w:sz w:val="28"/>
          <w:szCs w:val="28"/>
          <w:lang w:eastAsia="ru-RU"/>
        </w:rPr>
        <w:t>изготовление различных работ с использованием бросового материала по замыслу детей и педагога.</w:t>
      </w:r>
    </w:p>
    <w:p w14:paraId="6EC98C3F" w14:textId="77777777" w:rsidR="001C60DE" w:rsidRDefault="001476C2" w:rsidP="001C60DE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lastRenderedPageBreak/>
        <w:t>6.</w:t>
      </w:r>
      <w:r w:rsidR="00A17337">
        <w:rPr>
          <w:rFonts w:cs="Times New Roman"/>
          <w:b/>
          <w:bCs/>
          <w:color w:val="000000"/>
          <w:sz w:val="28"/>
          <w:szCs w:val="28"/>
          <w:lang w:eastAsia="ru-RU"/>
        </w:rPr>
        <w:t>Работа с пластичными материалами</w:t>
      </w:r>
    </w:p>
    <w:p w14:paraId="45164945" w14:textId="77777777" w:rsidR="001C60DE" w:rsidRPr="001C60DE" w:rsidRDefault="001C60DE" w:rsidP="005514D2">
      <w:pPr>
        <w:pStyle w:val="a7"/>
        <w:snapToGrid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C60DE">
        <w:rPr>
          <w:sz w:val="28"/>
          <w:szCs w:val="28"/>
        </w:rPr>
        <w:t xml:space="preserve">Отработка приемов </w:t>
      </w:r>
      <w:proofErr w:type="gramStart"/>
      <w:r w:rsidRPr="001C60DE">
        <w:rPr>
          <w:sz w:val="28"/>
          <w:szCs w:val="28"/>
        </w:rPr>
        <w:t>изготовления  различных</w:t>
      </w:r>
      <w:proofErr w:type="gramEnd"/>
      <w:r w:rsidRPr="001C60DE">
        <w:rPr>
          <w:sz w:val="28"/>
          <w:szCs w:val="28"/>
        </w:rPr>
        <w:t xml:space="preserve"> фактурных поверхностей, техника мелких предметов. Изготовление панно на заданную тему, оформление работ в рамки. Выполнение об</w:t>
      </w:r>
      <w:r>
        <w:rPr>
          <w:sz w:val="28"/>
          <w:szCs w:val="28"/>
        </w:rPr>
        <w:t xml:space="preserve">ъёмных работ из солёного теста, пластилина. </w:t>
      </w:r>
    </w:p>
    <w:p w14:paraId="0305A3A1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="001C60DE">
        <w:rPr>
          <w:rFonts w:cs="Times New Roman"/>
          <w:color w:val="000000"/>
          <w:sz w:val="28"/>
          <w:szCs w:val="28"/>
          <w:lang w:eastAsia="ru-RU"/>
        </w:rPr>
        <w:t xml:space="preserve"> изготовление соленого теста, ТБ при работе с массой для лепки. </w:t>
      </w:r>
      <w:proofErr w:type="spellStart"/>
      <w:r w:rsidR="001C60DE">
        <w:rPr>
          <w:rFonts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1C60DE">
        <w:rPr>
          <w:rFonts w:cs="Times New Roman"/>
          <w:color w:val="000000"/>
          <w:sz w:val="28"/>
          <w:szCs w:val="28"/>
          <w:lang w:eastAsia="ru-RU"/>
        </w:rPr>
        <w:t>.</w:t>
      </w:r>
    </w:p>
    <w:p w14:paraId="0A62F683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>7.</w:t>
      </w:r>
      <w:r w:rsidRPr="00A17337">
        <w:rPr>
          <w:rFonts w:cs="Times New Roman"/>
          <w:color w:val="000000"/>
          <w:sz w:val="28"/>
          <w:szCs w:val="28"/>
          <w:lang w:eastAsia="ru-RU"/>
        </w:rPr>
        <w:t> </w:t>
      </w:r>
      <w:r w:rsidR="001C60D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Отчётная </w:t>
      </w:r>
      <w:proofErr w:type="gramStart"/>
      <w:r w:rsidR="001C60D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выставка </w:t>
      </w:r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работ</w:t>
      </w:r>
      <w:proofErr w:type="gramEnd"/>
      <w:r w:rsidRPr="001476C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школьников</w:t>
      </w:r>
    </w:p>
    <w:p w14:paraId="1197BAB7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color w:val="000000"/>
          <w:sz w:val="28"/>
          <w:szCs w:val="28"/>
          <w:lang w:eastAsia="ru-RU"/>
        </w:rPr>
        <w:t>Подведение итогов. Подг</w:t>
      </w:r>
      <w:r w:rsidR="001C60DE">
        <w:rPr>
          <w:rFonts w:cs="Times New Roman"/>
          <w:color w:val="000000"/>
          <w:sz w:val="28"/>
          <w:szCs w:val="28"/>
          <w:lang w:eastAsia="ru-RU"/>
        </w:rPr>
        <w:t xml:space="preserve">отовка итоговой выставки  </w:t>
      </w:r>
      <w:r w:rsidRPr="001476C2">
        <w:rPr>
          <w:rFonts w:cs="Times New Roman"/>
          <w:color w:val="000000"/>
          <w:sz w:val="28"/>
          <w:szCs w:val="28"/>
          <w:lang w:eastAsia="ru-RU"/>
        </w:rPr>
        <w:t xml:space="preserve"> работ школьников. Организация и пров</w:t>
      </w:r>
      <w:r w:rsidR="001C60DE">
        <w:rPr>
          <w:rFonts w:cs="Times New Roman"/>
          <w:color w:val="000000"/>
          <w:sz w:val="28"/>
          <w:szCs w:val="28"/>
          <w:lang w:eastAsia="ru-RU"/>
        </w:rPr>
        <w:t>едение школьной выставки</w:t>
      </w:r>
      <w:r w:rsidRPr="001476C2">
        <w:rPr>
          <w:rFonts w:cs="Times New Roman"/>
          <w:color w:val="000000"/>
          <w:sz w:val="28"/>
          <w:szCs w:val="28"/>
          <w:lang w:eastAsia="ru-RU"/>
        </w:rPr>
        <w:t xml:space="preserve"> и аукциона поделок школьников. Награждение авторов наиболее интересных творческих работ.</w:t>
      </w:r>
    </w:p>
    <w:p w14:paraId="04E2AEA7" w14:textId="77777777" w:rsidR="001476C2" w:rsidRPr="001476C2" w:rsidRDefault="001476C2" w:rsidP="00A17337">
      <w:pPr>
        <w:shd w:val="clear" w:color="auto" w:fill="FFFFFF"/>
        <w:suppressAutoHyphens w:val="0"/>
        <w:spacing w:before="100" w:beforeAutospacing="1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476C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A17337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1C60DE">
        <w:rPr>
          <w:rFonts w:cs="Times New Roman"/>
          <w:color w:val="000000"/>
          <w:sz w:val="28"/>
          <w:szCs w:val="28"/>
          <w:lang w:eastAsia="ru-RU"/>
        </w:rPr>
        <w:t>проведение выставки</w:t>
      </w:r>
    </w:p>
    <w:p w14:paraId="0752FF65" w14:textId="77777777" w:rsidR="001476C2" w:rsidRPr="00A17337" w:rsidRDefault="001476C2" w:rsidP="00A17337">
      <w:pPr>
        <w:pStyle w:val="nospacing"/>
        <w:shd w:val="clear" w:color="auto" w:fill="FFFFFF" w:themeFill="background1"/>
        <w:spacing w:before="134" w:beforeAutospacing="0" w:after="134" w:afterAutospacing="0" w:line="298" w:lineRule="atLeast"/>
        <w:jc w:val="both"/>
        <w:rPr>
          <w:color w:val="000000"/>
          <w:sz w:val="28"/>
          <w:szCs w:val="28"/>
        </w:rPr>
      </w:pPr>
    </w:p>
    <w:p w14:paraId="161C82CC" w14:textId="77777777" w:rsidR="00AF479E" w:rsidRDefault="00AF479E" w:rsidP="00AF479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eastAsia="ru-RU"/>
        </w:rPr>
      </w:pPr>
      <w:r w:rsidRPr="00AF479E">
        <w:rPr>
          <w:rFonts w:cs="Times New Roman"/>
          <w:b/>
          <w:sz w:val="28"/>
          <w:szCs w:val="28"/>
          <w:lang w:eastAsia="ru-RU"/>
        </w:rPr>
        <w:t>1.4. ПЛАНИРУЕМЫЕ РЕЗУЛЬТАТЫ ОБУЧЕНИЯ</w:t>
      </w:r>
    </w:p>
    <w:p w14:paraId="5ED297AC" w14:textId="77777777" w:rsidR="00AF479E" w:rsidRPr="00AF479E" w:rsidRDefault="00AF479E" w:rsidP="00AF479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eastAsia="ru-RU"/>
        </w:rPr>
      </w:pPr>
    </w:p>
    <w:p w14:paraId="50119596" w14:textId="77777777" w:rsidR="00AF479E" w:rsidRPr="00AF479E" w:rsidRDefault="00AF479E" w:rsidP="005514D2">
      <w:pPr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AF479E">
        <w:rPr>
          <w:rFonts w:cs="Times New Roman"/>
          <w:b/>
          <w:sz w:val="28"/>
          <w:szCs w:val="28"/>
        </w:rPr>
        <w:t xml:space="preserve">     Ожидаемые результаты первого года обучения </w:t>
      </w:r>
      <w:r w:rsidRPr="00AF479E">
        <w:rPr>
          <w:rFonts w:cs="Times New Roman"/>
          <w:color w:val="000000"/>
          <w:sz w:val="28"/>
          <w:szCs w:val="28"/>
          <w:lang w:eastAsia="ru-RU"/>
        </w:rPr>
        <w:t>от реализации дополнительной образовательной программы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«Школа мастеров»:</w:t>
      </w:r>
    </w:p>
    <w:p w14:paraId="4DA47375" w14:textId="77777777" w:rsidR="00AF479E" w:rsidRPr="00AF479E" w:rsidRDefault="00AF479E" w:rsidP="005514D2">
      <w:pPr>
        <w:jc w:val="both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AF479E">
        <w:rPr>
          <w:rFonts w:ascii="Arial" w:hAnsi="Arial" w:cs="Arial"/>
          <w:b/>
          <w:color w:val="000000"/>
          <w:sz w:val="28"/>
          <w:szCs w:val="28"/>
          <w:lang w:eastAsia="ru-RU"/>
        </w:rPr>
        <w:t>• </w:t>
      </w:r>
      <w:r w:rsidRPr="00AF479E">
        <w:rPr>
          <w:rFonts w:cs="Times New Roman"/>
          <w:b/>
          <w:i/>
          <w:color w:val="000000"/>
          <w:sz w:val="28"/>
          <w:szCs w:val="28"/>
          <w:lang w:eastAsia="ru-RU"/>
        </w:rPr>
        <w:t xml:space="preserve">предметные </w:t>
      </w:r>
    </w:p>
    <w:p w14:paraId="38EE32C9" w14:textId="77777777" w:rsidR="00AF479E" w:rsidRPr="00AF479E" w:rsidRDefault="00AF479E" w:rsidP="00AF479E">
      <w:pPr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- </w:t>
      </w:r>
      <w:r w:rsidRPr="00AF479E">
        <w:rPr>
          <w:rFonts w:cs="Times New Roman"/>
          <w:color w:val="000000"/>
          <w:sz w:val="28"/>
          <w:szCs w:val="28"/>
          <w:lang w:eastAsia="ru-RU"/>
        </w:rPr>
        <w:t>знание терминологии;</w:t>
      </w:r>
    </w:p>
    <w:p w14:paraId="251F1659" w14:textId="77777777" w:rsidR="00AF479E" w:rsidRPr="00AF479E" w:rsidRDefault="00AF479E" w:rsidP="005514D2">
      <w:pPr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- </w:t>
      </w:r>
      <w:r w:rsidRPr="00AF479E">
        <w:rPr>
          <w:rFonts w:cs="Times New Roman"/>
          <w:color w:val="000000"/>
          <w:sz w:val="28"/>
          <w:szCs w:val="28"/>
          <w:lang w:eastAsia="ru-RU"/>
        </w:rPr>
        <w:t>формирование практических навыков в области декоративно-прикладного творчества и владение различными техниками и технологиями изготовления поделок из различных материалов;</w:t>
      </w:r>
    </w:p>
    <w:p w14:paraId="34A91931" w14:textId="77777777" w:rsidR="00AF479E" w:rsidRDefault="00AF479E" w:rsidP="00AF479E">
      <w:pPr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AF479E">
        <w:rPr>
          <w:rFonts w:ascii="Arial" w:hAnsi="Arial" w:cs="Arial"/>
          <w:b/>
          <w:color w:val="000000"/>
          <w:sz w:val="28"/>
          <w:szCs w:val="28"/>
          <w:lang w:eastAsia="ru-RU"/>
        </w:rPr>
        <w:t>• </w:t>
      </w:r>
      <w:r w:rsidRPr="00AF479E">
        <w:rPr>
          <w:rFonts w:cs="Times New Roman"/>
          <w:b/>
          <w:i/>
          <w:color w:val="000000"/>
          <w:sz w:val="28"/>
          <w:szCs w:val="28"/>
          <w:lang w:eastAsia="ru-RU"/>
        </w:rPr>
        <w:t>метапредметные</w:t>
      </w:r>
      <w:r w:rsidRPr="00AF479E">
        <w:rPr>
          <w:rFonts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63843DE" w14:textId="77777777" w:rsidR="00AF479E" w:rsidRPr="00AF479E" w:rsidRDefault="00AF479E" w:rsidP="005514D2">
      <w:pPr>
        <w:jc w:val="both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hAnsi="Arial" w:cs="Arial"/>
          <w:b/>
          <w:color w:val="000000"/>
          <w:sz w:val="28"/>
          <w:szCs w:val="28"/>
          <w:lang w:eastAsia="ru-RU"/>
        </w:rPr>
        <w:t xml:space="preserve">- </w:t>
      </w:r>
      <w:r w:rsidRPr="00AF479E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AF479E">
        <w:rPr>
          <w:rFonts w:cs="Times New Roman"/>
          <w:color w:val="000000"/>
          <w:sz w:val="28"/>
          <w:szCs w:val="28"/>
          <w:lang w:eastAsia="ru-RU"/>
        </w:rPr>
        <w:t>развитие фантазии, образного мышления, воображения;</w:t>
      </w:r>
    </w:p>
    <w:p w14:paraId="47907809" w14:textId="77777777" w:rsidR="00AF479E" w:rsidRPr="00AF479E" w:rsidRDefault="00AF479E" w:rsidP="005514D2">
      <w:pPr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- </w:t>
      </w:r>
      <w:r w:rsidRPr="00AF479E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AF479E">
        <w:rPr>
          <w:rFonts w:cs="Times New Roman"/>
          <w:color w:val="000000"/>
          <w:sz w:val="28"/>
          <w:szCs w:val="28"/>
          <w:lang w:eastAsia="ru-RU"/>
        </w:rPr>
        <w:t>выработка и устойчивая заинтересованность в творческой деятельности, как способа самопознания и познания мира;</w:t>
      </w:r>
    </w:p>
    <w:p w14:paraId="0C59C9B0" w14:textId="77777777" w:rsidR="00AF479E" w:rsidRPr="00AF479E" w:rsidRDefault="00AF479E" w:rsidP="00AF479E">
      <w:pPr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AF479E">
        <w:rPr>
          <w:rFonts w:ascii="Arial" w:hAnsi="Arial" w:cs="Arial"/>
          <w:b/>
          <w:color w:val="000000"/>
          <w:sz w:val="28"/>
          <w:szCs w:val="28"/>
          <w:lang w:eastAsia="ru-RU"/>
        </w:rPr>
        <w:t>• </w:t>
      </w:r>
      <w:r w:rsidRPr="00AF479E">
        <w:rPr>
          <w:rFonts w:cs="Times New Roman"/>
          <w:b/>
          <w:i/>
          <w:color w:val="000000"/>
          <w:sz w:val="28"/>
          <w:szCs w:val="28"/>
          <w:lang w:eastAsia="ru-RU"/>
        </w:rPr>
        <w:t xml:space="preserve">личностные </w:t>
      </w:r>
    </w:p>
    <w:p w14:paraId="6B9B254C" w14:textId="77777777" w:rsidR="00AF479E" w:rsidRPr="00AF479E" w:rsidRDefault="00AF479E" w:rsidP="005514D2">
      <w:pPr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- </w:t>
      </w:r>
      <w:r w:rsidRPr="00AF479E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AF479E">
        <w:rPr>
          <w:rFonts w:cs="Times New Roman"/>
          <w:color w:val="000000"/>
          <w:sz w:val="28"/>
          <w:szCs w:val="28"/>
          <w:lang w:eastAsia="ru-RU"/>
        </w:rPr>
        <w:t>формирование личностных качеств (ответственность, исполнительность, трудолюбие, аккуратность и др.);</w:t>
      </w:r>
    </w:p>
    <w:p w14:paraId="39F2D5F0" w14:textId="77777777" w:rsidR="00AF479E" w:rsidRDefault="00AF479E" w:rsidP="005514D2">
      <w:pPr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- </w:t>
      </w:r>
      <w:r w:rsidRPr="00AF479E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AF479E">
        <w:rPr>
          <w:rFonts w:cs="Times New Roman"/>
          <w:color w:val="000000"/>
          <w:sz w:val="28"/>
          <w:szCs w:val="28"/>
          <w:lang w:eastAsia="ru-RU"/>
        </w:rPr>
        <w:t>формирование потребности и навыков коллективного взаимодействия через вовлечение в общее творческое дело.</w:t>
      </w:r>
    </w:p>
    <w:p w14:paraId="34061F72" w14:textId="77777777" w:rsidR="00AF479E" w:rsidRPr="00AF479E" w:rsidRDefault="00AF479E" w:rsidP="00AF479E">
      <w:pPr>
        <w:rPr>
          <w:rFonts w:ascii="Arial" w:hAnsi="Arial" w:cs="Arial"/>
          <w:color w:val="000000"/>
          <w:sz w:val="28"/>
          <w:szCs w:val="28"/>
          <w:lang w:eastAsia="ru-RU"/>
        </w:rPr>
      </w:pPr>
    </w:p>
    <w:p w14:paraId="69F12849" w14:textId="77777777" w:rsidR="00AF479E" w:rsidRPr="00AF479E" w:rsidRDefault="00AF479E" w:rsidP="00AF479E">
      <w:pPr>
        <w:pStyle w:val="a8"/>
        <w:rPr>
          <w:rFonts w:cs="Times New Roman"/>
          <w:b/>
          <w:sz w:val="28"/>
          <w:szCs w:val="28"/>
        </w:rPr>
      </w:pPr>
      <w:r w:rsidRPr="00AF479E">
        <w:rPr>
          <w:rFonts w:cs="Times New Roman"/>
          <w:sz w:val="28"/>
          <w:szCs w:val="28"/>
        </w:rPr>
        <w:t xml:space="preserve">          </w:t>
      </w:r>
      <w:r w:rsidRPr="00AF479E">
        <w:rPr>
          <w:rFonts w:cs="Times New Roman"/>
          <w:b/>
          <w:sz w:val="28"/>
          <w:szCs w:val="28"/>
        </w:rPr>
        <w:t xml:space="preserve"> К концу </w:t>
      </w:r>
      <w:proofErr w:type="gramStart"/>
      <w:r w:rsidRPr="00AF479E">
        <w:rPr>
          <w:rFonts w:cs="Times New Roman"/>
          <w:b/>
          <w:sz w:val="28"/>
          <w:szCs w:val="28"/>
        </w:rPr>
        <w:t>окончания  перво</w:t>
      </w:r>
      <w:r>
        <w:rPr>
          <w:rFonts w:cs="Times New Roman"/>
          <w:b/>
          <w:sz w:val="28"/>
          <w:szCs w:val="28"/>
        </w:rPr>
        <w:t>го</w:t>
      </w:r>
      <w:proofErr w:type="gramEnd"/>
      <w:r>
        <w:rPr>
          <w:rFonts w:cs="Times New Roman"/>
          <w:b/>
          <w:sz w:val="28"/>
          <w:szCs w:val="28"/>
        </w:rPr>
        <w:t xml:space="preserve"> года бучения учащиеся должны</w:t>
      </w:r>
    </w:p>
    <w:p w14:paraId="63A36A7C" w14:textId="77777777" w:rsidR="00AF479E" w:rsidRDefault="00AF479E" w:rsidP="00AF479E">
      <w:pPr>
        <w:pStyle w:val="a8"/>
        <w:rPr>
          <w:rFonts w:cs="Times New Roman"/>
          <w:b/>
          <w:i/>
          <w:sz w:val="28"/>
          <w:szCs w:val="28"/>
          <w:u w:val="single"/>
        </w:rPr>
      </w:pPr>
      <w:r w:rsidRPr="00AF479E">
        <w:rPr>
          <w:rFonts w:cs="Times New Roman"/>
          <w:b/>
          <w:i/>
          <w:sz w:val="28"/>
          <w:szCs w:val="28"/>
          <w:u w:val="single"/>
        </w:rPr>
        <w:t>Знать:</w:t>
      </w:r>
    </w:p>
    <w:p w14:paraId="0F38FB74" w14:textId="77777777" w:rsidR="00AF479E" w:rsidRPr="00AF479E" w:rsidRDefault="00AF479E" w:rsidP="005514D2">
      <w:pPr>
        <w:pStyle w:val="a8"/>
        <w:jc w:val="both"/>
        <w:rPr>
          <w:rFonts w:cs="Times New Roman"/>
          <w:b/>
          <w:i/>
          <w:sz w:val="28"/>
          <w:szCs w:val="28"/>
          <w:u w:val="single"/>
        </w:rPr>
      </w:pPr>
      <w:r w:rsidRPr="00AF479E">
        <w:rPr>
          <w:sz w:val="28"/>
          <w:szCs w:val="28"/>
        </w:rPr>
        <w:t xml:space="preserve">  - правила техники безопасности, культуры труда и личной гигиены;</w:t>
      </w:r>
    </w:p>
    <w:p w14:paraId="181353E8" w14:textId="77777777" w:rsidR="00AF479E" w:rsidRPr="00AF479E" w:rsidRDefault="00AF479E" w:rsidP="005514D2">
      <w:pPr>
        <w:pStyle w:val="a8"/>
        <w:jc w:val="both"/>
        <w:rPr>
          <w:sz w:val="28"/>
          <w:szCs w:val="28"/>
        </w:rPr>
      </w:pPr>
      <w:r w:rsidRPr="00AF479E">
        <w:rPr>
          <w:sz w:val="28"/>
          <w:szCs w:val="28"/>
        </w:rPr>
        <w:t>- название и назначение ручных инструментов (ножницы, игла), контрольно-измерительных инструментов (линейка, угольник, циркуль), приспособлений (шаблон, булавки) и правила безопасной работы с ними;</w:t>
      </w:r>
    </w:p>
    <w:p w14:paraId="388698B0" w14:textId="77777777" w:rsidR="00AF479E" w:rsidRPr="00AF479E" w:rsidRDefault="00AF479E" w:rsidP="005514D2">
      <w:pPr>
        <w:pStyle w:val="a8"/>
        <w:jc w:val="both"/>
        <w:rPr>
          <w:rFonts w:cs="Times New Roman"/>
          <w:sz w:val="28"/>
          <w:szCs w:val="28"/>
        </w:rPr>
      </w:pPr>
      <w:r w:rsidRPr="00AF479E">
        <w:rPr>
          <w:rFonts w:cs="Times New Roman"/>
          <w:sz w:val="28"/>
          <w:szCs w:val="28"/>
        </w:rPr>
        <w:t xml:space="preserve">  -начальные знания по поиску и применению информации для решения практических задач</w:t>
      </w:r>
      <w:r>
        <w:rPr>
          <w:rFonts w:cs="Times New Roman"/>
          <w:sz w:val="28"/>
          <w:szCs w:val="28"/>
        </w:rPr>
        <w:t>;</w:t>
      </w:r>
    </w:p>
    <w:p w14:paraId="1E9C74A0" w14:textId="77777777" w:rsidR="00AF479E" w:rsidRPr="00AF479E" w:rsidRDefault="00AF479E" w:rsidP="005514D2">
      <w:pPr>
        <w:pStyle w:val="a8"/>
        <w:jc w:val="both"/>
        <w:rPr>
          <w:rFonts w:cs="Times New Roman"/>
          <w:sz w:val="28"/>
          <w:szCs w:val="28"/>
        </w:rPr>
      </w:pPr>
      <w:r w:rsidRPr="00AF479E">
        <w:rPr>
          <w:rFonts w:cs="Times New Roman"/>
          <w:sz w:val="28"/>
          <w:szCs w:val="28"/>
        </w:rPr>
        <w:lastRenderedPageBreak/>
        <w:t xml:space="preserve">  - размещение на рабочем столе предметов и инструментов индивидуального пользования, приспособлений, санитарно-гигиенического инвентаря</w:t>
      </w:r>
    </w:p>
    <w:p w14:paraId="7332EC0C" w14:textId="77777777" w:rsidR="00AF479E" w:rsidRPr="00AF479E" w:rsidRDefault="00AF479E" w:rsidP="005514D2">
      <w:pPr>
        <w:pStyle w:val="a8"/>
        <w:jc w:val="both"/>
        <w:rPr>
          <w:rFonts w:cs="Times New Roman"/>
          <w:b/>
          <w:i/>
          <w:sz w:val="28"/>
          <w:szCs w:val="28"/>
          <w:u w:val="single"/>
        </w:rPr>
      </w:pPr>
      <w:r w:rsidRPr="00AF479E">
        <w:rPr>
          <w:rFonts w:cs="Times New Roman"/>
          <w:b/>
          <w:i/>
          <w:sz w:val="28"/>
          <w:szCs w:val="28"/>
          <w:u w:val="single"/>
        </w:rPr>
        <w:t>Уметь:</w:t>
      </w:r>
    </w:p>
    <w:p w14:paraId="039684F8" w14:textId="77777777" w:rsidR="00AF479E" w:rsidRPr="00AF479E" w:rsidRDefault="00AF479E" w:rsidP="005514D2">
      <w:pPr>
        <w:pStyle w:val="a8"/>
        <w:jc w:val="both"/>
        <w:rPr>
          <w:rFonts w:cs="Times New Roman"/>
          <w:b/>
          <w:i/>
          <w:sz w:val="28"/>
          <w:szCs w:val="28"/>
          <w:u w:val="single"/>
        </w:rPr>
      </w:pPr>
      <w:r w:rsidRPr="00AF479E">
        <w:rPr>
          <w:rFonts w:cs="Times New Roman"/>
          <w:sz w:val="28"/>
          <w:szCs w:val="28"/>
        </w:rPr>
        <w:t>-художественно обрабатывать бумагу, картон для создания изделий в технике аппликации</w:t>
      </w:r>
      <w:r>
        <w:rPr>
          <w:rFonts w:cs="Times New Roman"/>
          <w:sz w:val="28"/>
          <w:szCs w:val="28"/>
        </w:rPr>
        <w:t>;</w:t>
      </w:r>
    </w:p>
    <w:p w14:paraId="4077D444" w14:textId="77777777" w:rsidR="00AF479E" w:rsidRPr="00AF479E" w:rsidRDefault="00AF479E" w:rsidP="005514D2">
      <w:pPr>
        <w:pStyle w:val="a8"/>
        <w:jc w:val="both"/>
        <w:rPr>
          <w:rFonts w:cs="Times New Roman"/>
          <w:sz w:val="28"/>
          <w:szCs w:val="28"/>
        </w:rPr>
      </w:pPr>
      <w:r w:rsidRPr="00AF479E">
        <w:rPr>
          <w:rFonts w:cs="Times New Roman"/>
          <w:sz w:val="28"/>
          <w:szCs w:val="28"/>
        </w:rPr>
        <w:t xml:space="preserve">   - различать по внешнему виду и назначению инструменты, материалы</w:t>
      </w:r>
      <w:r>
        <w:rPr>
          <w:rFonts w:cs="Times New Roman"/>
          <w:sz w:val="28"/>
          <w:szCs w:val="28"/>
        </w:rPr>
        <w:t>;</w:t>
      </w:r>
    </w:p>
    <w:p w14:paraId="50171B0E" w14:textId="77777777" w:rsidR="00AF479E" w:rsidRPr="00AF479E" w:rsidRDefault="00AF479E" w:rsidP="005514D2">
      <w:pPr>
        <w:pStyle w:val="a8"/>
        <w:jc w:val="both"/>
        <w:rPr>
          <w:rFonts w:cs="Times New Roman"/>
          <w:sz w:val="28"/>
          <w:szCs w:val="28"/>
        </w:rPr>
      </w:pPr>
      <w:r w:rsidRPr="00AF479E">
        <w:rPr>
          <w:rFonts w:cs="Times New Roman"/>
          <w:sz w:val="28"/>
          <w:szCs w:val="28"/>
        </w:rPr>
        <w:t xml:space="preserve">  - соединять детали из природного растительного материала клеем ПВА и пластилином</w:t>
      </w:r>
      <w:r>
        <w:rPr>
          <w:rFonts w:cs="Times New Roman"/>
          <w:sz w:val="28"/>
          <w:szCs w:val="28"/>
        </w:rPr>
        <w:t>;</w:t>
      </w:r>
    </w:p>
    <w:p w14:paraId="2175C693" w14:textId="77777777" w:rsidR="00AF479E" w:rsidRPr="00AF479E" w:rsidRDefault="00AF479E" w:rsidP="005514D2">
      <w:pPr>
        <w:pStyle w:val="a8"/>
        <w:jc w:val="both"/>
        <w:rPr>
          <w:rFonts w:cs="Times New Roman"/>
          <w:sz w:val="28"/>
          <w:szCs w:val="28"/>
        </w:rPr>
      </w:pPr>
      <w:r w:rsidRPr="00AF479E">
        <w:rPr>
          <w:rFonts w:cs="Times New Roman"/>
          <w:sz w:val="28"/>
          <w:szCs w:val="28"/>
        </w:rPr>
        <w:t xml:space="preserve">  - использовать измерения</w:t>
      </w:r>
      <w:r>
        <w:rPr>
          <w:rFonts w:cs="Times New Roman"/>
          <w:sz w:val="28"/>
          <w:szCs w:val="28"/>
        </w:rPr>
        <w:t xml:space="preserve"> для решения практических задач;</w:t>
      </w:r>
    </w:p>
    <w:p w14:paraId="3E4FAAC0" w14:textId="77777777" w:rsidR="00AF479E" w:rsidRPr="00AF479E" w:rsidRDefault="00AF479E" w:rsidP="005514D2">
      <w:pPr>
        <w:pStyle w:val="a8"/>
        <w:jc w:val="both"/>
        <w:rPr>
          <w:rFonts w:cs="Times New Roman"/>
          <w:sz w:val="28"/>
          <w:szCs w:val="28"/>
        </w:rPr>
      </w:pPr>
      <w:r w:rsidRPr="00AF479E">
        <w:rPr>
          <w:rFonts w:cs="Times New Roman"/>
          <w:sz w:val="28"/>
          <w:szCs w:val="28"/>
        </w:rPr>
        <w:t>- изготовлять декоративные панно, открытки</w:t>
      </w:r>
      <w:r>
        <w:rPr>
          <w:rFonts w:cs="Times New Roman"/>
          <w:sz w:val="28"/>
          <w:szCs w:val="28"/>
        </w:rPr>
        <w:t>.</w:t>
      </w:r>
    </w:p>
    <w:p w14:paraId="11566E2E" w14:textId="77777777" w:rsidR="003E7316" w:rsidRDefault="003E7316" w:rsidP="00A17337">
      <w:pPr>
        <w:jc w:val="both"/>
        <w:rPr>
          <w:rFonts w:cs="Times New Roman"/>
          <w:sz w:val="28"/>
          <w:szCs w:val="28"/>
        </w:rPr>
      </w:pPr>
    </w:p>
    <w:p w14:paraId="3BCD99CD" w14:textId="77777777" w:rsidR="00AF479E" w:rsidRDefault="00AF479E" w:rsidP="00A17337">
      <w:pPr>
        <w:jc w:val="both"/>
        <w:rPr>
          <w:rFonts w:cs="Times New Roman"/>
          <w:sz w:val="28"/>
          <w:szCs w:val="28"/>
        </w:rPr>
      </w:pPr>
    </w:p>
    <w:p w14:paraId="59922510" w14:textId="77777777" w:rsidR="00AF479E" w:rsidRPr="00C91C5A" w:rsidRDefault="00AF479E" w:rsidP="00AF479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  <w:lang w:eastAsia="ru-RU"/>
        </w:rPr>
      </w:pPr>
      <w:r w:rsidRPr="00C91C5A">
        <w:rPr>
          <w:rFonts w:cs="Times New Roman"/>
          <w:b/>
          <w:sz w:val="26"/>
          <w:szCs w:val="26"/>
          <w:lang w:eastAsia="ru-RU"/>
        </w:rPr>
        <w:t>2. КОМПЛЕКС ОРГАНИЗАЦИОННО-ПЕДАГОГИЧЕСКИХ УСЛОВИЙ РЕАЛИЗАЦИИ ПРОГРАММЫ</w:t>
      </w:r>
    </w:p>
    <w:p w14:paraId="56A4BD9D" w14:textId="77777777" w:rsidR="00AF479E" w:rsidRPr="00C91C5A" w:rsidRDefault="00AF479E" w:rsidP="00AF479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  <w:lang w:eastAsia="ru-RU"/>
        </w:rPr>
      </w:pPr>
    </w:p>
    <w:p w14:paraId="090B11F8" w14:textId="77777777" w:rsidR="00AF479E" w:rsidRDefault="00AF479E" w:rsidP="00AF479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  <w:lang w:eastAsia="ru-RU"/>
        </w:rPr>
      </w:pPr>
      <w:r w:rsidRPr="00C91C5A">
        <w:rPr>
          <w:rFonts w:cs="Times New Roman"/>
          <w:b/>
          <w:sz w:val="26"/>
          <w:szCs w:val="26"/>
          <w:lang w:eastAsia="ru-RU"/>
        </w:rPr>
        <w:t>2.1. КАЛЕНДАРНЫЙ УЧЕБНЫЙ ГРАФИК</w:t>
      </w:r>
    </w:p>
    <w:p w14:paraId="08BD1A15" w14:textId="77777777" w:rsidR="00E00D1D" w:rsidRDefault="00E00D1D" w:rsidP="00AF479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  <w:lang w:eastAsia="ru-RU"/>
        </w:rPr>
      </w:pPr>
    </w:p>
    <w:p w14:paraId="599E59F0" w14:textId="3E8F2A29" w:rsidR="00E00D1D" w:rsidRPr="00E00D1D" w:rsidRDefault="00E00D1D" w:rsidP="00E00D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0D1D">
        <w:rPr>
          <w:rFonts w:eastAsia="Calibri"/>
          <w:sz w:val="28"/>
          <w:szCs w:val="28"/>
          <w:lang w:eastAsia="en-US"/>
        </w:rPr>
        <w:t xml:space="preserve">Учебный год по дополнительной общеобразовательной общеразвивающей программе </w:t>
      </w:r>
      <w:proofErr w:type="gramStart"/>
      <w:r w:rsidRPr="00E00D1D">
        <w:rPr>
          <w:rFonts w:eastAsia="Calibri"/>
          <w:sz w:val="28"/>
          <w:szCs w:val="28"/>
          <w:lang w:eastAsia="en-US"/>
        </w:rPr>
        <w:t>стартового  уровня</w:t>
      </w:r>
      <w:proofErr w:type="gramEnd"/>
      <w:r w:rsidRPr="00E00D1D">
        <w:rPr>
          <w:rFonts w:eastAsia="Calibri"/>
          <w:sz w:val="28"/>
          <w:szCs w:val="28"/>
          <w:lang w:eastAsia="en-US"/>
        </w:rPr>
        <w:t xml:space="preserve"> «Школа </w:t>
      </w:r>
      <w:proofErr w:type="gramStart"/>
      <w:r w:rsidRPr="00E00D1D">
        <w:rPr>
          <w:rFonts w:eastAsia="Calibri"/>
          <w:sz w:val="28"/>
          <w:szCs w:val="28"/>
          <w:lang w:eastAsia="en-US"/>
        </w:rPr>
        <w:t>мастеров»  для</w:t>
      </w:r>
      <w:proofErr w:type="gramEnd"/>
      <w:r w:rsidRPr="00E00D1D">
        <w:rPr>
          <w:rFonts w:eastAsia="Calibri"/>
          <w:sz w:val="28"/>
          <w:szCs w:val="28"/>
          <w:lang w:eastAsia="en-US"/>
        </w:rPr>
        <w:t xml:space="preserve"> учащихся первого года обучения начинается 1 сентября и заканчивается </w:t>
      </w:r>
      <w:r w:rsidR="006814FA">
        <w:rPr>
          <w:rFonts w:eastAsia="Calibri"/>
          <w:sz w:val="28"/>
          <w:szCs w:val="28"/>
          <w:lang w:eastAsia="en-US"/>
        </w:rPr>
        <w:t>25</w:t>
      </w:r>
      <w:r w:rsidRPr="00E00D1D">
        <w:rPr>
          <w:rFonts w:eastAsia="Calibri"/>
          <w:sz w:val="28"/>
          <w:szCs w:val="28"/>
          <w:lang w:eastAsia="en-US"/>
        </w:rPr>
        <w:t xml:space="preserve"> </w:t>
      </w:r>
      <w:r w:rsidR="006814FA">
        <w:rPr>
          <w:rFonts w:eastAsia="Calibri"/>
          <w:sz w:val="28"/>
          <w:szCs w:val="28"/>
          <w:lang w:eastAsia="en-US"/>
        </w:rPr>
        <w:t>мая</w:t>
      </w:r>
      <w:r w:rsidRPr="00E00D1D">
        <w:rPr>
          <w:rFonts w:eastAsia="Calibri"/>
          <w:sz w:val="28"/>
          <w:szCs w:val="28"/>
          <w:lang w:eastAsia="en-US"/>
        </w:rPr>
        <w:t>;</w:t>
      </w:r>
    </w:p>
    <w:p w14:paraId="2AED42E0" w14:textId="77777777" w:rsidR="00E00D1D" w:rsidRPr="00E00D1D" w:rsidRDefault="00E00D1D" w:rsidP="00AF479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eastAsia="ru-RU"/>
        </w:rPr>
      </w:pPr>
    </w:p>
    <w:p w14:paraId="6B2B5A6C" w14:textId="77777777" w:rsidR="00AF479E" w:rsidRDefault="00AF479E" w:rsidP="00AF479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268"/>
        <w:gridCol w:w="992"/>
        <w:gridCol w:w="1560"/>
        <w:gridCol w:w="1701"/>
        <w:gridCol w:w="1984"/>
      </w:tblGrid>
      <w:tr w:rsidR="00AF479E" w:rsidRPr="00FF3D04" w14:paraId="17640098" w14:textId="77777777" w:rsidTr="00EA580A">
        <w:trPr>
          <w:trHeight w:val="842"/>
        </w:trPr>
        <w:tc>
          <w:tcPr>
            <w:tcW w:w="709" w:type="dxa"/>
          </w:tcPr>
          <w:p w14:paraId="7938D346" w14:textId="77777777" w:rsidR="00AF479E" w:rsidRPr="00FF3D04" w:rsidRDefault="00AF479E" w:rsidP="00EA580A">
            <w:pPr>
              <w:rPr>
                <w:rFonts w:eastAsia="Calibri"/>
                <w:b/>
                <w:color w:val="000000"/>
              </w:rPr>
            </w:pPr>
            <w:r w:rsidRPr="00FF3D04">
              <w:rPr>
                <w:rFonts w:eastAsia="Calibri"/>
                <w:b/>
                <w:color w:val="000000"/>
              </w:rPr>
              <w:t>№ п/п</w:t>
            </w:r>
          </w:p>
        </w:tc>
        <w:tc>
          <w:tcPr>
            <w:tcW w:w="1276" w:type="dxa"/>
          </w:tcPr>
          <w:p w14:paraId="140E0FF4" w14:textId="77777777" w:rsidR="00AF479E" w:rsidRPr="00FF3D04" w:rsidRDefault="00AF479E" w:rsidP="00EA580A">
            <w:pPr>
              <w:rPr>
                <w:rFonts w:eastAsia="Calibri"/>
                <w:b/>
                <w:color w:val="000000"/>
              </w:rPr>
            </w:pPr>
            <w:r w:rsidRPr="00FF3D04">
              <w:rPr>
                <w:rFonts w:eastAsia="Calibri"/>
                <w:b/>
                <w:color w:val="000000"/>
              </w:rPr>
              <w:t xml:space="preserve">Даты </w:t>
            </w:r>
          </w:p>
          <w:p w14:paraId="7A86D04A" w14:textId="77777777" w:rsidR="00AF479E" w:rsidRPr="00FF3D04" w:rsidRDefault="00AF479E" w:rsidP="00EA580A">
            <w:pPr>
              <w:rPr>
                <w:rFonts w:eastAsia="Calibri"/>
                <w:b/>
                <w:color w:val="000000"/>
              </w:rPr>
            </w:pPr>
            <w:r w:rsidRPr="00FF3D04">
              <w:rPr>
                <w:rFonts w:eastAsia="Calibri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20F1A01E" w14:textId="77777777" w:rsidR="00AF479E" w:rsidRPr="00FF3D04" w:rsidRDefault="00AF479E" w:rsidP="00EA580A">
            <w:pPr>
              <w:rPr>
                <w:rFonts w:eastAsia="Calibri"/>
                <w:b/>
                <w:color w:val="000000"/>
              </w:rPr>
            </w:pPr>
            <w:r w:rsidRPr="00FF3D04">
              <w:rPr>
                <w:rFonts w:eastAsia="Calibri"/>
                <w:b/>
                <w:color w:val="000000"/>
              </w:rPr>
              <w:t xml:space="preserve"> Раздел </w:t>
            </w:r>
          </w:p>
        </w:tc>
        <w:tc>
          <w:tcPr>
            <w:tcW w:w="992" w:type="dxa"/>
          </w:tcPr>
          <w:p w14:paraId="709874D7" w14:textId="77777777" w:rsidR="00AF479E" w:rsidRPr="00FF3D04" w:rsidRDefault="00AF479E" w:rsidP="00EA580A">
            <w:pPr>
              <w:rPr>
                <w:rFonts w:eastAsia="Calibri"/>
                <w:b/>
                <w:color w:val="000000"/>
              </w:rPr>
            </w:pPr>
            <w:r w:rsidRPr="00FF3D04">
              <w:rPr>
                <w:rFonts w:eastAsia="Calibri"/>
                <w:b/>
                <w:color w:val="000000"/>
              </w:rPr>
              <w:t>Кол</w:t>
            </w:r>
            <w:r>
              <w:rPr>
                <w:rFonts w:eastAsia="Calibri"/>
                <w:b/>
                <w:color w:val="000000"/>
              </w:rPr>
              <w:t>-</w:t>
            </w:r>
            <w:r w:rsidRPr="00FF3D04">
              <w:rPr>
                <w:rFonts w:eastAsia="Calibri"/>
                <w:b/>
                <w:color w:val="000000"/>
              </w:rPr>
              <w:t>во часов</w:t>
            </w:r>
          </w:p>
        </w:tc>
        <w:tc>
          <w:tcPr>
            <w:tcW w:w="1560" w:type="dxa"/>
          </w:tcPr>
          <w:p w14:paraId="23C7430F" w14:textId="77777777" w:rsidR="00AF479E" w:rsidRPr="00FF3D04" w:rsidRDefault="00AF479E" w:rsidP="00EA580A">
            <w:pPr>
              <w:rPr>
                <w:rFonts w:eastAsia="Calibri"/>
                <w:b/>
                <w:color w:val="000000"/>
              </w:rPr>
            </w:pPr>
            <w:r w:rsidRPr="00FF3D04">
              <w:rPr>
                <w:rFonts w:eastAsia="Calibri"/>
                <w:b/>
                <w:color w:val="000000"/>
              </w:rPr>
              <w:t xml:space="preserve"> Форма проведения</w:t>
            </w:r>
          </w:p>
        </w:tc>
        <w:tc>
          <w:tcPr>
            <w:tcW w:w="1701" w:type="dxa"/>
          </w:tcPr>
          <w:p w14:paraId="2E64601B" w14:textId="77777777" w:rsidR="00AF479E" w:rsidRPr="00FF3D04" w:rsidRDefault="00AF479E" w:rsidP="00EA580A">
            <w:pPr>
              <w:rPr>
                <w:rFonts w:eastAsia="Calibri"/>
                <w:b/>
                <w:color w:val="000000"/>
              </w:rPr>
            </w:pPr>
            <w:r w:rsidRPr="00FF3D04">
              <w:rPr>
                <w:rFonts w:eastAsia="Calibri"/>
                <w:b/>
                <w:color w:val="000000"/>
              </w:rPr>
              <w:t xml:space="preserve">Место проведения </w:t>
            </w:r>
          </w:p>
        </w:tc>
        <w:tc>
          <w:tcPr>
            <w:tcW w:w="1984" w:type="dxa"/>
          </w:tcPr>
          <w:p w14:paraId="5BC7B47D" w14:textId="77777777" w:rsidR="00AF479E" w:rsidRPr="00FF3D04" w:rsidRDefault="00AF479E" w:rsidP="00EA580A">
            <w:pPr>
              <w:rPr>
                <w:rFonts w:eastAsia="Calibri"/>
                <w:b/>
                <w:color w:val="000000"/>
              </w:rPr>
            </w:pPr>
            <w:r w:rsidRPr="00FF3D04">
              <w:rPr>
                <w:rFonts w:eastAsia="Calibri"/>
                <w:b/>
                <w:color w:val="000000"/>
              </w:rPr>
              <w:t xml:space="preserve">Форма контроля </w:t>
            </w:r>
          </w:p>
        </w:tc>
      </w:tr>
      <w:tr w:rsidR="008D3783" w:rsidRPr="00FF3D04" w14:paraId="594C5293" w14:textId="77777777" w:rsidTr="00EA580A">
        <w:trPr>
          <w:trHeight w:val="842"/>
        </w:trPr>
        <w:tc>
          <w:tcPr>
            <w:tcW w:w="709" w:type="dxa"/>
          </w:tcPr>
          <w:p w14:paraId="7277913F" w14:textId="77777777" w:rsidR="008D3783" w:rsidRDefault="008D3783" w:rsidP="00EA580A">
            <w:pPr>
              <w:rPr>
                <w:rFonts w:eastAsia="Calibri"/>
                <w:b/>
                <w:color w:val="000000"/>
              </w:rPr>
            </w:pPr>
          </w:p>
          <w:p w14:paraId="700C0968" w14:textId="77777777" w:rsidR="008D3783" w:rsidRPr="008D3783" w:rsidRDefault="008D3783" w:rsidP="00EA580A">
            <w:pPr>
              <w:rPr>
                <w:rFonts w:eastAsia="Calibri"/>
                <w:color w:val="000000"/>
              </w:rPr>
            </w:pPr>
            <w:r w:rsidRPr="008D3783">
              <w:rPr>
                <w:rFonts w:eastAsia="Calibri"/>
                <w:color w:val="000000"/>
              </w:rPr>
              <w:t>1.</w:t>
            </w:r>
          </w:p>
        </w:tc>
        <w:tc>
          <w:tcPr>
            <w:tcW w:w="1276" w:type="dxa"/>
          </w:tcPr>
          <w:p w14:paraId="18D1CDCD" w14:textId="77777777" w:rsidR="008D3783" w:rsidRPr="00FF3D04" w:rsidRDefault="008D3783" w:rsidP="00EA580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268" w:type="dxa"/>
          </w:tcPr>
          <w:p w14:paraId="43D0DE0E" w14:textId="77777777" w:rsidR="008D3783" w:rsidRPr="008D3783" w:rsidRDefault="008D3783" w:rsidP="00EA580A">
            <w:pPr>
              <w:rPr>
                <w:rFonts w:eastAsia="Calibri"/>
                <w:color w:val="000000"/>
              </w:rPr>
            </w:pPr>
            <w:r w:rsidRPr="008D3783">
              <w:rPr>
                <w:rFonts w:eastAsia="Calibri"/>
                <w:color w:val="000000"/>
              </w:rPr>
              <w:t>Вводное занятие</w:t>
            </w:r>
          </w:p>
        </w:tc>
        <w:tc>
          <w:tcPr>
            <w:tcW w:w="992" w:type="dxa"/>
          </w:tcPr>
          <w:p w14:paraId="3EE39BD9" w14:textId="77777777" w:rsidR="008D3783" w:rsidRPr="008D3783" w:rsidRDefault="008D3783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560" w:type="dxa"/>
          </w:tcPr>
          <w:p w14:paraId="3CDEA8BA" w14:textId="77777777" w:rsidR="008D3783" w:rsidRPr="00FF3D04" w:rsidRDefault="008D3783" w:rsidP="00EA580A">
            <w:pPr>
              <w:rPr>
                <w:rFonts w:eastAsia="Calibri"/>
                <w:b/>
                <w:color w:val="000000"/>
              </w:rPr>
            </w:pPr>
            <w:r w:rsidRPr="00FF3D04">
              <w:rPr>
                <w:rFonts w:eastAsia="Calibri"/>
                <w:color w:val="000000"/>
              </w:rPr>
              <w:t>Аудиторные занятия</w:t>
            </w:r>
          </w:p>
        </w:tc>
        <w:tc>
          <w:tcPr>
            <w:tcW w:w="1701" w:type="dxa"/>
          </w:tcPr>
          <w:p w14:paraId="44FBB9B1" w14:textId="77777777" w:rsidR="008D3783" w:rsidRPr="008D3783" w:rsidRDefault="008D3783" w:rsidP="00EA580A">
            <w:pPr>
              <w:rPr>
                <w:rFonts w:eastAsia="Calibri"/>
                <w:color w:val="000000"/>
              </w:rPr>
            </w:pPr>
            <w:r w:rsidRPr="008D3783">
              <w:rPr>
                <w:rFonts w:eastAsia="Calibri"/>
                <w:color w:val="000000"/>
              </w:rPr>
              <w:t>Кабинет</w:t>
            </w:r>
          </w:p>
        </w:tc>
        <w:tc>
          <w:tcPr>
            <w:tcW w:w="1984" w:type="dxa"/>
          </w:tcPr>
          <w:p w14:paraId="080F9824" w14:textId="77777777" w:rsidR="008D3783" w:rsidRPr="008D3783" w:rsidRDefault="004B7066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Собеседование</w:t>
            </w:r>
          </w:p>
        </w:tc>
      </w:tr>
      <w:tr w:rsidR="00AF479E" w:rsidRPr="00FF3D04" w14:paraId="5EFE8AD9" w14:textId="77777777" w:rsidTr="00EA580A">
        <w:trPr>
          <w:trHeight w:val="308"/>
        </w:trPr>
        <w:tc>
          <w:tcPr>
            <w:tcW w:w="709" w:type="dxa"/>
          </w:tcPr>
          <w:p w14:paraId="6008C5C4" w14:textId="77777777" w:rsidR="00AF479E" w:rsidRPr="00FF3D04" w:rsidRDefault="008D3783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276" w:type="dxa"/>
          </w:tcPr>
          <w:p w14:paraId="4B97CD6A" w14:textId="77777777" w:rsidR="00AF479E" w:rsidRPr="00C1181A" w:rsidRDefault="00AF479E" w:rsidP="00EA580A">
            <w:pPr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</w:tcPr>
          <w:p w14:paraId="19B033DA" w14:textId="77777777" w:rsidR="00AF479E" w:rsidRPr="000803E2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bCs/>
                <w:lang w:eastAsia="ru-RU"/>
              </w:rPr>
            </w:pPr>
            <w:r w:rsidRPr="000803E2">
              <w:rPr>
                <w:rFonts w:cs="Times New Roman"/>
                <w:bCs/>
                <w:lang w:eastAsia="ru-RU"/>
              </w:rPr>
              <w:t>Технологические особенности конструирования и моделирования из бумаги и картона</w:t>
            </w:r>
          </w:p>
          <w:p w14:paraId="17C1EB98" w14:textId="77777777" w:rsidR="00AF479E" w:rsidRPr="000803E2" w:rsidRDefault="00AF479E" w:rsidP="00EA580A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</w:tcPr>
          <w:p w14:paraId="0577DEF2" w14:textId="77777777" w:rsidR="00AF479E" w:rsidRPr="00FF3D04" w:rsidRDefault="00E00D1D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1560" w:type="dxa"/>
          </w:tcPr>
          <w:p w14:paraId="62B08A48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FF3D04">
              <w:rPr>
                <w:rFonts w:eastAsia="Calibri"/>
                <w:color w:val="000000"/>
              </w:rPr>
              <w:t>Аудиторные занятия</w:t>
            </w:r>
          </w:p>
        </w:tc>
        <w:tc>
          <w:tcPr>
            <w:tcW w:w="1701" w:type="dxa"/>
          </w:tcPr>
          <w:p w14:paraId="29B5D7FB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FF3D04">
              <w:rPr>
                <w:rFonts w:eastAsia="Calibri"/>
                <w:color w:val="000000"/>
              </w:rPr>
              <w:t xml:space="preserve">Кабинет </w:t>
            </w:r>
          </w:p>
        </w:tc>
        <w:tc>
          <w:tcPr>
            <w:tcW w:w="1984" w:type="dxa"/>
          </w:tcPr>
          <w:p w14:paraId="402B7A45" w14:textId="77777777" w:rsidR="00AF479E" w:rsidRPr="00594F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 w:rsidRPr="00594F74">
              <w:rPr>
                <w:rFonts w:cs="Times New Roman"/>
                <w:bCs/>
                <w:sz w:val="22"/>
                <w:szCs w:val="22"/>
                <w:lang w:eastAsia="ru-RU"/>
              </w:rPr>
              <w:t>Текущий контроль (</w:t>
            </w:r>
            <w:r w:rsidRPr="00594F74">
              <w:rPr>
                <w:rFonts w:cs="Times New Roman"/>
                <w:sz w:val="22"/>
                <w:szCs w:val="22"/>
                <w:lang w:eastAsia="ru-RU"/>
              </w:rPr>
              <w:t>Педагогическое наблюдение</w:t>
            </w:r>
            <w:r>
              <w:rPr>
                <w:rFonts w:cs="Times New Roman"/>
                <w:sz w:val="22"/>
                <w:szCs w:val="22"/>
                <w:lang w:eastAsia="ru-RU"/>
              </w:rPr>
              <w:t>,</w:t>
            </w:r>
            <w:r w:rsidRPr="00BF4174">
              <w:rPr>
                <w:rFonts w:cs="Times New Roman"/>
                <w:sz w:val="22"/>
                <w:szCs w:val="22"/>
                <w:lang w:eastAsia="ru-RU"/>
              </w:rPr>
              <w:t xml:space="preserve"> упражнение, самостоятельная работа, экспозиция работ</w:t>
            </w:r>
            <w:r w:rsidRPr="00594F74">
              <w:rPr>
                <w:rFonts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F479E" w:rsidRPr="00FF3D04" w14:paraId="364C0EA5" w14:textId="77777777" w:rsidTr="00EA580A">
        <w:tc>
          <w:tcPr>
            <w:tcW w:w="709" w:type="dxa"/>
          </w:tcPr>
          <w:p w14:paraId="6621823E" w14:textId="77777777" w:rsidR="00AF479E" w:rsidRPr="00FF3D04" w:rsidRDefault="008D3783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276" w:type="dxa"/>
          </w:tcPr>
          <w:p w14:paraId="2E8E7571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2A3C3FA0" w14:textId="77777777" w:rsidR="00AF479E" w:rsidRPr="000803E2" w:rsidRDefault="00AF479E" w:rsidP="00EA580A">
            <w:pPr>
              <w:autoSpaceDE w:val="0"/>
              <w:autoSpaceDN w:val="0"/>
              <w:adjustRightInd w:val="0"/>
            </w:pPr>
            <w:r>
              <w:t>Технологические основы работы</w:t>
            </w:r>
            <w:r w:rsidRPr="000803E2">
              <w:t xml:space="preserve"> с </w:t>
            </w:r>
            <w:r>
              <w:t>тканями</w:t>
            </w:r>
          </w:p>
          <w:p w14:paraId="6461B337" w14:textId="77777777" w:rsidR="00AF479E" w:rsidRPr="000803E2" w:rsidRDefault="00AF479E" w:rsidP="00EA580A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</w:tcPr>
          <w:p w14:paraId="132539DF" w14:textId="6B3B464D" w:rsidR="00AF479E" w:rsidRPr="00FF3D04" w:rsidRDefault="006814FA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560" w:type="dxa"/>
          </w:tcPr>
          <w:p w14:paraId="1629E147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C36751">
              <w:rPr>
                <w:rFonts w:eastAsia="Calibri"/>
                <w:color w:val="000000"/>
              </w:rPr>
              <w:t>Аудиторные занятия</w:t>
            </w:r>
          </w:p>
        </w:tc>
        <w:tc>
          <w:tcPr>
            <w:tcW w:w="1701" w:type="dxa"/>
          </w:tcPr>
          <w:p w14:paraId="5FB41C49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FF3D04">
              <w:rPr>
                <w:rFonts w:eastAsia="Calibri"/>
                <w:color w:val="000000"/>
              </w:rPr>
              <w:t xml:space="preserve">Кабинет </w:t>
            </w:r>
          </w:p>
        </w:tc>
        <w:tc>
          <w:tcPr>
            <w:tcW w:w="1984" w:type="dxa"/>
          </w:tcPr>
          <w:p w14:paraId="1BADFEE7" w14:textId="77777777" w:rsidR="00AF479E" w:rsidRPr="00BF41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 w:rsidRPr="00BF4174">
              <w:rPr>
                <w:rFonts w:cs="Times New Roman"/>
                <w:bCs/>
                <w:sz w:val="22"/>
                <w:szCs w:val="22"/>
                <w:lang w:eastAsia="ru-RU"/>
              </w:rPr>
              <w:t>Текущий контроль</w:t>
            </w:r>
          </w:p>
          <w:p w14:paraId="7D18AA59" w14:textId="77777777" w:rsidR="00AF479E" w:rsidRPr="00BF41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 w:rsidRPr="00BF4174">
              <w:rPr>
                <w:rFonts w:cs="Times New Roman"/>
                <w:sz w:val="22"/>
                <w:szCs w:val="22"/>
                <w:lang w:eastAsia="ru-RU"/>
              </w:rPr>
              <w:t>(упражнение, самостоятельная работа, экспозиция работ)</w:t>
            </w:r>
          </w:p>
        </w:tc>
      </w:tr>
      <w:tr w:rsidR="00AF479E" w:rsidRPr="00FF3D04" w14:paraId="26FA656E" w14:textId="77777777" w:rsidTr="00EA580A">
        <w:tc>
          <w:tcPr>
            <w:tcW w:w="709" w:type="dxa"/>
          </w:tcPr>
          <w:p w14:paraId="1EDAA297" w14:textId="77777777" w:rsidR="00AF479E" w:rsidRPr="00FF3D04" w:rsidRDefault="008D3783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276" w:type="dxa"/>
          </w:tcPr>
          <w:p w14:paraId="449C3BBE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38ACCD67" w14:textId="77777777" w:rsidR="00AF479E" w:rsidRPr="000803E2" w:rsidRDefault="00AF479E" w:rsidP="00EA580A">
            <w:pPr>
              <w:pStyle w:val="a7"/>
              <w:snapToGrid w:val="0"/>
              <w:rPr>
                <w:rFonts w:cs="Times New Roman"/>
              </w:rPr>
            </w:pPr>
            <w:r w:rsidRPr="000803E2">
              <w:rPr>
                <w:rFonts w:cs="Times New Roman"/>
              </w:rPr>
              <w:t>Технологические основы из</w:t>
            </w:r>
            <w:r>
              <w:rPr>
                <w:rFonts w:cs="Times New Roman"/>
              </w:rPr>
              <w:t xml:space="preserve">готовления поделок из природных </w:t>
            </w:r>
            <w:r w:rsidRPr="000803E2">
              <w:rPr>
                <w:rFonts w:cs="Times New Roman"/>
              </w:rPr>
              <w:t>материалов</w:t>
            </w:r>
          </w:p>
        </w:tc>
        <w:tc>
          <w:tcPr>
            <w:tcW w:w="992" w:type="dxa"/>
          </w:tcPr>
          <w:p w14:paraId="5850B90A" w14:textId="41D7B461" w:rsidR="00AF479E" w:rsidRPr="00FF3D04" w:rsidRDefault="006814FA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560" w:type="dxa"/>
          </w:tcPr>
          <w:p w14:paraId="2BD79F8F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C36751">
              <w:rPr>
                <w:rFonts w:eastAsia="Calibri"/>
                <w:color w:val="000000"/>
              </w:rPr>
              <w:t xml:space="preserve">Аудиторные </w:t>
            </w:r>
            <w:r>
              <w:rPr>
                <w:rFonts w:eastAsia="Calibri"/>
                <w:color w:val="000000"/>
              </w:rPr>
              <w:t xml:space="preserve">   </w:t>
            </w:r>
            <w:r w:rsidRPr="00C36751">
              <w:rPr>
                <w:rFonts w:eastAsia="Calibri"/>
                <w:color w:val="000000"/>
              </w:rPr>
              <w:t>занятия</w:t>
            </w:r>
          </w:p>
        </w:tc>
        <w:tc>
          <w:tcPr>
            <w:tcW w:w="1701" w:type="dxa"/>
          </w:tcPr>
          <w:p w14:paraId="0A10EC25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FF3D04">
              <w:rPr>
                <w:rFonts w:eastAsia="Calibri"/>
                <w:color w:val="000000"/>
              </w:rPr>
              <w:t xml:space="preserve">Кабинет </w:t>
            </w:r>
          </w:p>
        </w:tc>
        <w:tc>
          <w:tcPr>
            <w:tcW w:w="1984" w:type="dxa"/>
          </w:tcPr>
          <w:p w14:paraId="46400DF3" w14:textId="77777777" w:rsidR="00AF479E" w:rsidRPr="00594F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 w:rsidRPr="00594F74">
              <w:rPr>
                <w:rFonts w:cs="Times New Roman"/>
                <w:bCs/>
                <w:sz w:val="22"/>
                <w:szCs w:val="22"/>
                <w:lang w:eastAsia="ru-RU"/>
              </w:rPr>
              <w:t>Текущий контроль</w:t>
            </w:r>
          </w:p>
          <w:p w14:paraId="2263FA32" w14:textId="77777777" w:rsidR="00AF479E" w:rsidRPr="00594F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 w:rsidRPr="00594F74">
              <w:rPr>
                <w:rFonts w:cs="Times New Roman"/>
                <w:sz w:val="22"/>
                <w:szCs w:val="22"/>
                <w:lang w:eastAsia="ru-RU"/>
              </w:rPr>
              <w:t>(Творческая работа</w:t>
            </w:r>
          </w:p>
          <w:p w14:paraId="70821E9D" w14:textId="77777777" w:rsidR="00AF479E" w:rsidRPr="00594F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 w:rsidRPr="00594F74">
              <w:rPr>
                <w:rFonts w:cs="Times New Roman"/>
                <w:sz w:val="22"/>
                <w:szCs w:val="22"/>
                <w:lang w:eastAsia="ru-RU"/>
              </w:rPr>
              <w:t>Демонстрация поделок)</w:t>
            </w:r>
          </w:p>
          <w:p w14:paraId="4ADD4DB1" w14:textId="77777777" w:rsidR="00AF479E" w:rsidRPr="00594F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</w:p>
        </w:tc>
      </w:tr>
      <w:tr w:rsidR="00AF479E" w:rsidRPr="00FF3D04" w14:paraId="4129F5CF" w14:textId="77777777" w:rsidTr="00EA580A">
        <w:tc>
          <w:tcPr>
            <w:tcW w:w="709" w:type="dxa"/>
            <w:tcBorders>
              <w:bottom w:val="single" w:sz="4" w:space="0" w:color="auto"/>
            </w:tcBorders>
          </w:tcPr>
          <w:p w14:paraId="6F11F68A" w14:textId="77777777" w:rsidR="00AF479E" w:rsidRPr="00FF3D04" w:rsidRDefault="008D3783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2BF436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74447AA1" w14:textId="77777777" w:rsidR="00AF479E" w:rsidRPr="000803E2" w:rsidRDefault="00AF479E" w:rsidP="00EA580A">
            <w:pPr>
              <w:pStyle w:val="a7"/>
              <w:snapToGrid w:val="0"/>
              <w:rPr>
                <w:rFonts w:cs="Times New Roman"/>
              </w:rPr>
            </w:pPr>
            <w:r w:rsidRPr="000803E2">
              <w:rPr>
                <w:rFonts w:cs="Times New Roman"/>
              </w:rPr>
              <w:t>Технологическ</w:t>
            </w:r>
            <w:r>
              <w:rPr>
                <w:rFonts w:cs="Times New Roman"/>
              </w:rPr>
              <w:t xml:space="preserve">ие основы работы с «бросовыми» </w:t>
            </w:r>
            <w:r w:rsidRPr="000803E2">
              <w:rPr>
                <w:rFonts w:cs="Times New Roman"/>
              </w:rPr>
              <w:t>материалами</w:t>
            </w:r>
          </w:p>
          <w:p w14:paraId="0221697A" w14:textId="77777777" w:rsidR="00AF479E" w:rsidRPr="000803E2" w:rsidRDefault="00AF479E" w:rsidP="00EA580A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</w:tcPr>
          <w:p w14:paraId="56D831E1" w14:textId="77777777" w:rsidR="00AF479E" w:rsidRPr="00FF3D04" w:rsidRDefault="00E00D1D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560" w:type="dxa"/>
          </w:tcPr>
          <w:p w14:paraId="3EFE664C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C36751">
              <w:rPr>
                <w:rFonts w:eastAsia="Calibri"/>
                <w:color w:val="000000"/>
              </w:rPr>
              <w:t>Аудиторные занятия</w:t>
            </w:r>
          </w:p>
        </w:tc>
        <w:tc>
          <w:tcPr>
            <w:tcW w:w="1701" w:type="dxa"/>
          </w:tcPr>
          <w:p w14:paraId="40A74F1F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FF3D04">
              <w:rPr>
                <w:rFonts w:eastAsia="Calibri"/>
                <w:color w:val="000000"/>
              </w:rPr>
              <w:t xml:space="preserve">Кабинет </w:t>
            </w:r>
          </w:p>
        </w:tc>
        <w:tc>
          <w:tcPr>
            <w:tcW w:w="1984" w:type="dxa"/>
          </w:tcPr>
          <w:p w14:paraId="6D93261C" w14:textId="77777777" w:rsidR="00AF479E" w:rsidRPr="00BF41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 w:rsidRPr="00BF4174">
              <w:rPr>
                <w:rFonts w:cs="Times New Roman"/>
                <w:sz w:val="22"/>
                <w:szCs w:val="22"/>
                <w:lang w:eastAsia="ru-RU"/>
              </w:rPr>
              <w:t>Текущий контроль (собеседование, упражнение, самостоятельная работа, экспозиция работ)</w:t>
            </w:r>
          </w:p>
        </w:tc>
      </w:tr>
      <w:tr w:rsidR="00AF479E" w:rsidRPr="00FF3D04" w14:paraId="188A94B8" w14:textId="77777777" w:rsidTr="00EA580A">
        <w:tc>
          <w:tcPr>
            <w:tcW w:w="709" w:type="dxa"/>
          </w:tcPr>
          <w:p w14:paraId="01C7E6F0" w14:textId="77777777" w:rsidR="00AF479E" w:rsidRPr="00FF3D04" w:rsidRDefault="008D3783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276" w:type="dxa"/>
          </w:tcPr>
          <w:p w14:paraId="6CF32567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46EEE4AB" w14:textId="77777777" w:rsidR="00AF479E" w:rsidRPr="000803E2" w:rsidRDefault="00AF479E" w:rsidP="00EA580A">
            <w:pPr>
              <w:pStyle w:val="a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Технологические основы работы с </w:t>
            </w:r>
            <w:proofErr w:type="gramStart"/>
            <w:r>
              <w:rPr>
                <w:rFonts w:cs="Times New Roman"/>
              </w:rPr>
              <w:t>пластичными  материалами</w:t>
            </w:r>
            <w:proofErr w:type="gramEnd"/>
          </w:p>
          <w:p w14:paraId="55C75574" w14:textId="77777777" w:rsidR="00AF479E" w:rsidRPr="000803E2" w:rsidRDefault="00AF479E" w:rsidP="00EA580A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</w:tcPr>
          <w:p w14:paraId="5B261B1B" w14:textId="77777777" w:rsidR="00AF479E" w:rsidRPr="00FF3D04" w:rsidRDefault="00E00D1D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560" w:type="dxa"/>
          </w:tcPr>
          <w:p w14:paraId="5FEABE16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C36751">
              <w:rPr>
                <w:rFonts w:eastAsia="Calibri"/>
                <w:color w:val="000000"/>
              </w:rPr>
              <w:t>Аудиторные занятия</w:t>
            </w:r>
          </w:p>
        </w:tc>
        <w:tc>
          <w:tcPr>
            <w:tcW w:w="1701" w:type="dxa"/>
          </w:tcPr>
          <w:p w14:paraId="4B8B45AE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FF3D04">
              <w:rPr>
                <w:rFonts w:eastAsia="Calibri"/>
                <w:color w:val="000000"/>
              </w:rPr>
              <w:t xml:space="preserve">Кабинет </w:t>
            </w:r>
          </w:p>
        </w:tc>
        <w:tc>
          <w:tcPr>
            <w:tcW w:w="1984" w:type="dxa"/>
          </w:tcPr>
          <w:p w14:paraId="38FD0F6F" w14:textId="77777777" w:rsidR="00AF479E" w:rsidRPr="00594F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 w:rsidRPr="00594F74">
              <w:rPr>
                <w:rFonts w:cs="Times New Roman"/>
                <w:bCs/>
                <w:sz w:val="22"/>
                <w:szCs w:val="22"/>
                <w:lang w:eastAsia="ru-RU"/>
              </w:rPr>
              <w:t>Текущий контроль</w:t>
            </w:r>
          </w:p>
          <w:p w14:paraId="5F45EC64" w14:textId="77777777" w:rsidR="00AF479E" w:rsidRPr="00594F74" w:rsidRDefault="00AF479E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 w:rsidRPr="00594F74">
              <w:rPr>
                <w:rFonts w:cs="Times New Roman"/>
                <w:sz w:val="22"/>
                <w:szCs w:val="22"/>
                <w:lang w:eastAsia="ru-RU"/>
              </w:rPr>
              <w:t>(Презентация творческих работ)</w:t>
            </w:r>
          </w:p>
        </w:tc>
      </w:tr>
      <w:tr w:rsidR="00AF479E" w:rsidRPr="00FF3D04" w14:paraId="374A1B7C" w14:textId="77777777" w:rsidTr="00EA580A">
        <w:tc>
          <w:tcPr>
            <w:tcW w:w="709" w:type="dxa"/>
          </w:tcPr>
          <w:p w14:paraId="177808E6" w14:textId="77777777" w:rsidR="00AF479E" w:rsidRPr="00FF3D04" w:rsidRDefault="008D3783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276" w:type="dxa"/>
          </w:tcPr>
          <w:p w14:paraId="72FA1FEA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</w:tcPr>
          <w:p w14:paraId="00A75557" w14:textId="77777777" w:rsidR="00AF479E" w:rsidRPr="000803E2" w:rsidRDefault="00AF479E" w:rsidP="00EA580A">
            <w:pPr>
              <w:rPr>
                <w:rFonts w:eastAsia="Calibri"/>
                <w:color w:val="000000"/>
              </w:rPr>
            </w:pPr>
            <w:r w:rsidRPr="000803E2">
              <w:rPr>
                <w:rFonts w:cs="Times New Roman"/>
              </w:rPr>
              <w:t>Итоговое занятие.</w:t>
            </w:r>
          </w:p>
        </w:tc>
        <w:tc>
          <w:tcPr>
            <w:tcW w:w="992" w:type="dxa"/>
          </w:tcPr>
          <w:p w14:paraId="2E818B80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560" w:type="dxa"/>
          </w:tcPr>
          <w:p w14:paraId="3AD17D60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C36751">
              <w:rPr>
                <w:rFonts w:eastAsia="Calibri"/>
                <w:color w:val="000000"/>
              </w:rPr>
              <w:t>Аудиторные занятия</w:t>
            </w:r>
          </w:p>
        </w:tc>
        <w:tc>
          <w:tcPr>
            <w:tcW w:w="1701" w:type="dxa"/>
          </w:tcPr>
          <w:p w14:paraId="11C3A2FB" w14:textId="77777777" w:rsidR="00AF479E" w:rsidRPr="00FF3D04" w:rsidRDefault="00AF479E" w:rsidP="00EA580A">
            <w:pPr>
              <w:rPr>
                <w:rFonts w:eastAsia="Calibri"/>
                <w:color w:val="000000"/>
              </w:rPr>
            </w:pPr>
            <w:r w:rsidRPr="00FF3D04">
              <w:rPr>
                <w:rFonts w:eastAsia="Calibri"/>
                <w:color w:val="000000"/>
              </w:rPr>
              <w:t xml:space="preserve">Кабинет </w:t>
            </w:r>
          </w:p>
        </w:tc>
        <w:tc>
          <w:tcPr>
            <w:tcW w:w="1984" w:type="dxa"/>
          </w:tcPr>
          <w:p w14:paraId="195043EA" w14:textId="77777777" w:rsidR="00AF479E" w:rsidRPr="00BF4174" w:rsidRDefault="008D3783" w:rsidP="00EA580A">
            <w:pPr>
              <w:autoSpaceDE w:val="0"/>
              <w:autoSpaceDN w:val="0"/>
              <w:adjustRightInd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 xml:space="preserve">Итоговый </w:t>
            </w:r>
            <w:r w:rsidR="00AF479E" w:rsidRPr="00BF4174">
              <w:rPr>
                <w:rFonts w:cs="Times New Roman"/>
                <w:sz w:val="22"/>
                <w:szCs w:val="22"/>
                <w:lang w:eastAsia="ru-RU"/>
              </w:rPr>
              <w:t>контроль (</w:t>
            </w:r>
            <w:proofErr w:type="gramStart"/>
            <w:r w:rsidR="00AF479E" w:rsidRPr="00BF4174">
              <w:rPr>
                <w:rFonts w:cs="Times New Roman"/>
                <w:sz w:val="22"/>
                <w:szCs w:val="22"/>
                <w:lang w:eastAsia="ru-RU"/>
              </w:rPr>
              <w:t>собеседование,  выполнение</w:t>
            </w:r>
            <w:proofErr w:type="gramEnd"/>
            <w:r w:rsidR="00AF479E" w:rsidRPr="00BF4174">
              <w:rPr>
                <w:rFonts w:cs="Times New Roman"/>
                <w:sz w:val="22"/>
                <w:szCs w:val="22"/>
                <w:lang w:eastAsia="ru-RU"/>
              </w:rPr>
              <w:t xml:space="preserve"> творческих упражнений</w:t>
            </w:r>
            <w:r w:rsidR="00AF479E">
              <w:rPr>
                <w:rFonts w:cs="Times New Roman"/>
                <w:sz w:val="22"/>
                <w:szCs w:val="22"/>
                <w:lang w:eastAsia="ru-RU"/>
              </w:rPr>
              <w:t>, в</w:t>
            </w:r>
            <w:r w:rsidR="00AF479E" w:rsidRPr="00BF4174">
              <w:rPr>
                <w:rFonts w:cs="Times New Roman"/>
                <w:sz w:val="22"/>
                <w:szCs w:val="22"/>
                <w:lang w:eastAsia="ru-RU"/>
              </w:rPr>
              <w:t xml:space="preserve">ыставка. </w:t>
            </w:r>
            <w:proofErr w:type="gramStart"/>
            <w:r w:rsidR="00AF479E" w:rsidRPr="00BF4174">
              <w:rPr>
                <w:rFonts w:cs="Times New Roman"/>
                <w:sz w:val="22"/>
                <w:szCs w:val="22"/>
                <w:lang w:eastAsia="ru-RU"/>
              </w:rPr>
              <w:t>Тестирование )</w:t>
            </w:r>
            <w:proofErr w:type="gramEnd"/>
          </w:p>
        </w:tc>
      </w:tr>
    </w:tbl>
    <w:p w14:paraId="310D35B8" w14:textId="77777777" w:rsidR="00AF479E" w:rsidRDefault="00AF479E" w:rsidP="00A17337">
      <w:pPr>
        <w:jc w:val="both"/>
        <w:rPr>
          <w:rFonts w:cs="Times New Roman"/>
          <w:sz w:val="28"/>
          <w:szCs w:val="28"/>
        </w:rPr>
      </w:pPr>
    </w:p>
    <w:p w14:paraId="133423E1" w14:textId="77777777" w:rsidR="00E00D1D" w:rsidRPr="00624F2D" w:rsidRDefault="00E00D1D" w:rsidP="00E00D1D">
      <w:pPr>
        <w:rPr>
          <w:sz w:val="26"/>
          <w:szCs w:val="26"/>
        </w:rPr>
      </w:pPr>
    </w:p>
    <w:p w14:paraId="608AC0DA" w14:textId="77777777" w:rsidR="00E00D1D" w:rsidRDefault="00E00D1D" w:rsidP="00A17337">
      <w:pPr>
        <w:jc w:val="both"/>
        <w:rPr>
          <w:rFonts w:cs="Times New Roman"/>
          <w:sz w:val="28"/>
          <w:szCs w:val="28"/>
        </w:rPr>
      </w:pPr>
    </w:p>
    <w:p w14:paraId="46155299" w14:textId="77777777" w:rsidR="004B7066" w:rsidRPr="00E9599D" w:rsidRDefault="004B7066" w:rsidP="004B7066">
      <w:pPr>
        <w:jc w:val="center"/>
        <w:rPr>
          <w:rFonts w:cs="Times New Roman"/>
          <w:b/>
          <w:sz w:val="28"/>
          <w:szCs w:val="28"/>
        </w:rPr>
      </w:pPr>
      <w:r w:rsidRPr="00E9599D">
        <w:rPr>
          <w:rFonts w:cs="Times New Roman"/>
          <w:b/>
          <w:sz w:val="28"/>
          <w:szCs w:val="28"/>
        </w:rPr>
        <w:t>Календарный учебный график</w:t>
      </w:r>
    </w:p>
    <w:p w14:paraId="3B0E8489" w14:textId="77777777" w:rsidR="004B7066" w:rsidRDefault="004B7066" w:rsidP="004B706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Дополнительной общеобразовательной общеразвивающей программы «Школа мастеров» (стартовый уровень)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268"/>
        <w:gridCol w:w="992"/>
        <w:gridCol w:w="1560"/>
        <w:gridCol w:w="141"/>
        <w:gridCol w:w="1560"/>
        <w:gridCol w:w="1984"/>
      </w:tblGrid>
      <w:tr w:rsidR="004B7066" w:rsidRPr="00E9599D" w14:paraId="6F8A14A3" w14:textId="77777777" w:rsidTr="004B7066">
        <w:trPr>
          <w:trHeight w:val="842"/>
        </w:trPr>
        <w:tc>
          <w:tcPr>
            <w:tcW w:w="709" w:type="dxa"/>
          </w:tcPr>
          <w:p w14:paraId="36FF4427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№ п/п</w:t>
            </w:r>
          </w:p>
        </w:tc>
        <w:tc>
          <w:tcPr>
            <w:tcW w:w="1276" w:type="dxa"/>
          </w:tcPr>
          <w:p w14:paraId="79E65179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Дата проведения</w:t>
            </w:r>
          </w:p>
          <w:p w14:paraId="13D08FD6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 xml:space="preserve"> </w:t>
            </w:r>
          </w:p>
        </w:tc>
        <w:tc>
          <w:tcPr>
            <w:tcW w:w="2268" w:type="dxa"/>
          </w:tcPr>
          <w:p w14:paraId="432AC867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 xml:space="preserve"> Темы занятия</w:t>
            </w:r>
          </w:p>
        </w:tc>
        <w:tc>
          <w:tcPr>
            <w:tcW w:w="992" w:type="dxa"/>
          </w:tcPr>
          <w:p w14:paraId="5B56F214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Кол-во часов</w:t>
            </w:r>
          </w:p>
        </w:tc>
        <w:tc>
          <w:tcPr>
            <w:tcW w:w="1560" w:type="dxa"/>
          </w:tcPr>
          <w:p w14:paraId="3191E13A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 xml:space="preserve"> Форма занятия</w:t>
            </w:r>
          </w:p>
        </w:tc>
        <w:tc>
          <w:tcPr>
            <w:tcW w:w="1701" w:type="dxa"/>
            <w:gridSpan w:val="2"/>
          </w:tcPr>
          <w:p w14:paraId="447A407E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 xml:space="preserve">Место проведения </w:t>
            </w:r>
          </w:p>
        </w:tc>
        <w:tc>
          <w:tcPr>
            <w:tcW w:w="1984" w:type="dxa"/>
          </w:tcPr>
          <w:p w14:paraId="2108F41F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 xml:space="preserve">Форма контроля </w:t>
            </w:r>
          </w:p>
        </w:tc>
      </w:tr>
      <w:tr w:rsidR="004B7066" w:rsidRPr="00E9599D" w14:paraId="74847976" w14:textId="77777777" w:rsidTr="004B7066">
        <w:trPr>
          <w:trHeight w:val="439"/>
        </w:trPr>
        <w:tc>
          <w:tcPr>
            <w:tcW w:w="10490" w:type="dxa"/>
            <w:gridSpan w:val="8"/>
          </w:tcPr>
          <w:p w14:paraId="1F46A714" w14:textId="77777777" w:rsidR="004B7066" w:rsidRPr="00E9599D" w:rsidRDefault="004B7066" w:rsidP="004B7066">
            <w:pPr>
              <w:pStyle w:val="a8"/>
              <w:jc w:val="center"/>
              <w:rPr>
                <w:rFonts w:eastAsia="Calibri" w:cs="Times New Roman"/>
                <w:b/>
              </w:rPr>
            </w:pPr>
            <w:r w:rsidRPr="00E9599D">
              <w:rPr>
                <w:rFonts w:eastAsia="Calibri" w:cs="Times New Roman"/>
                <w:b/>
              </w:rPr>
              <w:t>Вводное занятие -1 час</w:t>
            </w:r>
          </w:p>
        </w:tc>
      </w:tr>
      <w:tr w:rsidR="004B7066" w:rsidRPr="00E9599D" w14:paraId="2546E435" w14:textId="77777777" w:rsidTr="004B7066">
        <w:trPr>
          <w:trHeight w:val="842"/>
        </w:trPr>
        <w:tc>
          <w:tcPr>
            <w:tcW w:w="709" w:type="dxa"/>
          </w:tcPr>
          <w:p w14:paraId="1934A3D9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1.</w:t>
            </w:r>
          </w:p>
        </w:tc>
        <w:tc>
          <w:tcPr>
            <w:tcW w:w="1276" w:type="dxa"/>
          </w:tcPr>
          <w:p w14:paraId="137E789A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5E56B55" w14:textId="77777777" w:rsidR="004B7066" w:rsidRPr="00E9599D" w:rsidRDefault="004B7066" w:rsidP="004B7066">
            <w:pPr>
              <w:pStyle w:val="a8"/>
              <w:rPr>
                <w:rFonts w:cs="Times New Roman"/>
              </w:rPr>
            </w:pPr>
            <w:r w:rsidRPr="00E9599D">
              <w:rPr>
                <w:rFonts w:cs="Times New Roman"/>
              </w:rPr>
              <w:t>Знакомство с программой</w:t>
            </w:r>
          </w:p>
        </w:tc>
        <w:tc>
          <w:tcPr>
            <w:tcW w:w="992" w:type="dxa"/>
          </w:tcPr>
          <w:p w14:paraId="7D538F57" w14:textId="77777777" w:rsidR="004B7066" w:rsidRPr="00E9599D" w:rsidRDefault="004B7066" w:rsidP="004B7066">
            <w:pPr>
              <w:pStyle w:val="a8"/>
              <w:rPr>
                <w:rFonts w:cs="Times New Roman"/>
              </w:rPr>
            </w:pPr>
            <w:r w:rsidRPr="00E9599D">
              <w:rPr>
                <w:rFonts w:cs="Times New Roman"/>
              </w:rPr>
              <w:t>1</w:t>
            </w:r>
          </w:p>
        </w:tc>
        <w:tc>
          <w:tcPr>
            <w:tcW w:w="1560" w:type="dxa"/>
          </w:tcPr>
          <w:p w14:paraId="09AEF95D" w14:textId="77777777" w:rsidR="004B7066" w:rsidRPr="00E9599D" w:rsidRDefault="004B7066" w:rsidP="004B7066">
            <w:pPr>
              <w:pStyle w:val="a8"/>
              <w:rPr>
                <w:rFonts w:cs="Times New Roman"/>
              </w:rPr>
            </w:pPr>
            <w:r w:rsidRPr="00E9599D">
              <w:rPr>
                <w:rFonts w:cs="Times New Roman"/>
              </w:rPr>
              <w:t>Беседа</w:t>
            </w:r>
          </w:p>
        </w:tc>
        <w:tc>
          <w:tcPr>
            <w:tcW w:w="1701" w:type="dxa"/>
            <w:gridSpan w:val="2"/>
          </w:tcPr>
          <w:p w14:paraId="18A128E6" w14:textId="77777777" w:rsidR="004B7066" w:rsidRPr="00E9599D" w:rsidRDefault="004B7066" w:rsidP="004B7066">
            <w:pPr>
              <w:pStyle w:val="a8"/>
              <w:rPr>
                <w:rFonts w:cs="Times New Roman"/>
              </w:rPr>
            </w:pPr>
            <w:r w:rsidRPr="00E9599D">
              <w:rPr>
                <w:rFonts w:cs="Times New Roman"/>
              </w:rPr>
              <w:t>Учебный кабинет</w:t>
            </w:r>
          </w:p>
        </w:tc>
        <w:tc>
          <w:tcPr>
            <w:tcW w:w="1984" w:type="dxa"/>
          </w:tcPr>
          <w:p w14:paraId="79AAB74C" w14:textId="77777777" w:rsidR="004B7066" w:rsidRPr="00E9599D" w:rsidRDefault="004B7066" w:rsidP="004B7066">
            <w:pPr>
              <w:pStyle w:val="a8"/>
              <w:rPr>
                <w:rFonts w:cs="Times New Roman"/>
              </w:rPr>
            </w:pPr>
            <w:r w:rsidRPr="00E9599D">
              <w:rPr>
                <w:rFonts w:cs="Times New Roman"/>
              </w:rPr>
              <w:t>Собеседование</w:t>
            </w:r>
          </w:p>
        </w:tc>
      </w:tr>
      <w:tr w:rsidR="004B7066" w:rsidRPr="00E9599D" w14:paraId="3DF9B62F" w14:textId="77777777" w:rsidTr="004B7066">
        <w:trPr>
          <w:trHeight w:val="415"/>
        </w:trPr>
        <w:tc>
          <w:tcPr>
            <w:tcW w:w="10490" w:type="dxa"/>
            <w:gridSpan w:val="8"/>
          </w:tcPr>
          <w:p w14:paraId="2BAD9A00" w14:textId="77777777" w:rsidR="004B7066" w:rsidRPr="00E9599D" w:rsidRDefault="004B7066" w:rsidP="004B7066">
            <w:pPr>
              <w:pStyle w:val="a8"/>
              <w:jc w:val="center"/>
              <w:rPr>
                <w:rFonts w:cs="Times New Roman"/>
                <w:b/>
              </w:rPr>
            </w:pPr>
            <w:r w:rsidRPr="00E9599D">
              <w:rPr>
                <w:rFonts w:cs="Times New Roman"/>
                <w:b/>
              </w:rPr>
              <w:t>1.Работа с бумагой и картоном- 10 часов</w:t>
            </w:r>
          </w:p>
        </w:tc>
      </w:tr>
      <w:tr w:rsidR="004B7066" w:rsidRPr="00E9599D" w14:paraId="74A211EF" w14:textId="77777777" w:rsidTr="004B7066">
        <w:trPr>
          <w:trHeight w:val="308"/>
        </w:trPr>
        <w:tc>
          <w:tcPr>
            <w:tcW w:w="709" w:type="dxa"/>
          </w:tcPr>
          <w:p w14:paraId="2FCF0E27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2</w:t>
            </w:r>
          </w:p>
        </w:tc>
        <w:tc>
          <w:tcPr>
            <w:tcW w:w="1276" w:type="dxa"/>
          </w:tcPr>
          <w:p w14:paraId="355EC948" w14:textId="77777777" w:rsidR="004B7066" w:rsidRPr="00E9599D" w:rsidRDefault="004B7066" w:rsidP="004B7066">
            <w:pPr>
              <w:pStyle w:val="a8"/>
              <w:rPr>
                <w:rFonts w:eastAsia="Calibri" w:cs="Times New Roman"/>
                <w:color w:val="FF0000"/>
              </w:rPr>
            </w:pPr>
          </w:p>
        </w:tc>
        <w:tc>
          <w:tcPr>
            <w:tcW w:w="2268" w:type="dxa"/>
          </w:tcPr>
          <w:p w14:paraId="105CA434" w14:textId="77777777" w:rsidR="004B7066" w:rsidRPr="00E9599D" w:rsidRDefault="004B7066" w:rsidP="004B7066">
            <w:pPr>
              <w:pStyle w:val="a8"/>
              <w:rPr>
                <w:rFonts w:cs="Times New Roman"/>
                <w:bCs/>
              </w:rPr>
            </w:pPr>
          </w:p>
          <w:p w14:paraId="4D141896" w14:textId="77777777" w:rsidR="004B7066" w:rsidRPr="00E9599D" w:rsidRDefault="008D6388" w:rsidP="004B7066">
            <w:pPr>
              <w:pStyle w:val="a8"/>
              <w:rPr>
                <w:rFonts w:eastAsia="Calibri" w:cs="Times New Roman"/>
              </w:rPr>
            </w:pPr>
            <w:r>
              <w:rPr>
                <w:rFonts w:cs="Times New Roman"/>
                <w:bCs/>
              </w:rPr>
              <w:t>Свойства бумаги. ТБ на занятиях. Обрывная аппликация «Улитка»</w:t>
            </w:r>
          </w:p>
        </w:tc>
        <w:tc>
          <w:tcPr>
            <w:tcW w:w="992" w:type="dxa"/>
          </w:tcPr>
          <w:p w14:paraId="17000717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14:paraId="771CB39A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23230845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1200F325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497C8F22" w14:textId="77777777" w:rsidR="004B7066" w:rsidRPr="00E9599D" w:rsidRDefault="004B7066" w:rsidP="004B7066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Учебный кабинет</w:t>
            </w:r>
          </w:p>
        </w:tc>
        <w:tc>
          <w:tcPr>
            <w:tcW w:w="1984" w:type="dxa"/>
          </w:tcPr>
          <w:p w14:paraId="4A8BEA23" w14:textId="77777777" w:rsidR="004B7066" w:rsidRPr="00E9599D" w:rsidRDefault="004B7066" w:rsidP="004B7066">
            <w:pPr>
              <w:pStyle w:val="a8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 (</w:t>
            </w:r>
            <w:r w:rsidRPr="00E9599D">
              <w:rPr>
                <w:rFonts w:cs="Times New Roman"/>
              </w:rPr>
              <w:t>Педагогическое наблюдение, упражнение, самостоятельная работа, экспозиция работ)</w:t>
            </w:r>
          </w:p>
        </w:tc>
      </w:tr>
      <w:tr w:rsidR="004B7066" w:rsidRPr="00E9599D" w14:paraId="46839D43" w14:textId="77777777" w:rsidTr="004B7066">
        <w:trPr>
          <w:trHeight w:val="308"/>
        </w:trPr>
        <w:tc>
          <w:tcPr>
            <w:tcW w:w="709" w:type="dxa"/>
          </w:tcPr>
          <w:p w14:paraId="0896FA22" w14:textId="77777777" w:rsidR="004B7066" w:rsidRPr="00E9599D" w:rsidRDefault="004B7066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2306AB04" w14:textId="77777777" w:rsidR="004B7066" w:rsidRPr="00E9599D" w:rsidRDefault="004B7066" w:rsidP="004B7066">
            <w:pPr>
              <w:rPr>
                <w:rFonts w:eastAsia="Calibri" w:cs="Times New Roman"/>
                <w:color w:val="FF0000"/>
              </w:rPr>
            </w:pPr>
          </w:p>
        </w:tc>
        <w:tc>
          <w:tcPr>
            <w:tcW w:w="2268" w:type="dxa"/>
          </w:tcPr>
          <w:p w14:paraId="51DB88ED" w14:textId="77777777" w:rsidR="004B7066" w:rsidRPr="00E9599D" w:rsidRDefault="008D6388" w:rsidP="004B706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«Объемные фигуры простым взмахом ножниц»</w:t>
            </w:r>
          </w:p>
        </w:tc>
        <w:tc>
          <w:tcPr>
            <w:tcW w:w="992" w:type="dxa"/>
          </w:tcPr>
          <w:p w14:paraId="6E20C915" w14:textId="77777777" w:rsidR="004B7066" w:rsidRPr="00E9599D" w:rsidRDefault="008D6388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</w:tcPr>
          <w:p w14:paraId="7ACF146D" w14:textId="77777777" w:rsidR="008D6388" w:rsidRPr="00E9599D" w:rsidRDefault="008D6388" w:rsidP="008D6388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754F85B7" w14:textId="77777777" w:rsidR="008D6388" w:rsidRPr="00E9599D" w:rsidRDefault="008D6388" w:rsidP="008D6388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06C9C1E2" w14:textId="77777777" w:rsidR="004B7066" w:rsidRPr="00E9599D" w:rsidRDefault="008D6388" w:rsidP="008D6388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051FAD15" w14:textId="77777777" w:rsidR="004B7066" w:rsidRPr="00E9599D" w:rsidRDefault="008D6388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Учебный кабинет</w:t>
            </w:r>
          </w:p>
        </w:tc>
        <w:tc>
          <w:tcPr>
            <w:tcW w:w="1984" w:type="dxa"/>
          </w:tcPr>
          <w:p w14:paraId="2B3FB807" w14:textId="77777777" w:rsidR="004B7066" w:rsidRPr="00E9599D" w:rsidRDefault="008D6388" w:rsidP="008D638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  <w:bCs/>
              </w:rPr>
              <w:t xml:space="preserve">Текущий контроль </w:t>
            </w:r>
            <w:r>
              <w:rPr>
                <w:rFonts w:cs="Times New Roman"/>
              </w:rPr>
              <w:t>(</w:t>
            </w:r>
            <w:r w:rsidRPr="00E9599D">
              <w:rPr>
                <w:rFonts w:cs="Times New Roman"/>
              </w:rPr>
              <w:t>самостоятельная работа, экспозиция работ)</w:t>
            </w:r>
          </w:p>
        </w:tc>
      </w:tr>
      <w:tr w:rsidR="004B7066" w:rsidRPr="00E9599D" w14:paraId="0EF2EB99" w14:textId="77777777" w:rsidTr="004B7066">
        <w:trPr>
          <w:trHeight w:val="308"/>
        </w:trPr>
        <w:tc>
          <w:tcPr>
            <w:tcW w:w="709" w:type="dxa"/>
          </w:tcPr>
          <w:p w14:paraId="42350070" w14:textId="77777777" w:rsidR="004B7066" w:rsidRPr="00E9599D" w:rsidRDefault="00DD755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lastRenderedPageBreak/>
              <w:t>4</w:t>
            </w:r>
          </w:p>
        </w:tc>
        <w:tc>
          <w:tcPr>
            <w:tcW w:w="1276" w:type="dxa"/>
          </w:tcPr>
          <w:p w14:paraId="065E8E26" w14:textId="77777777" w:rsidR="004B7066" w:rsidRPr="00E9599D" w:rsidRDefault="004B7066" w:rsidP="004B7066">
            <w:pPr>
              <w:rPr>
                <w:rFonts w:eastAsia="Calibri" w:cs="Times New Roman"/>
                <w:color w:val="FF0000"/>
              </w:rPr>
            </w:pPr>
          </w:p>
        </w:tc>
        <w:tc>
          <w:tcPr>
            <w:tcW w:w="2268" w:type="dxa"/>
          </w:tcPr>
          <w:p w14:paraId="748009E3" w14:textId="77777777" w:rsidR="004B7066" w:rsidRPr="00E9599D" w:rsidRDefault="008D6388" w:rsidP="004B706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Коллективная работа - панно «Осень. Листопад»</w:t>
            </w:r>
          </w:p>
        </w:tc>
        <w:tc>
          <w:tcPr>
            <w:tcW w:w="992" w:type="dxa"/>
          </w:tcPr>
          <w:p w14:paraId="6F08519B" w14:textId="77777777" w:rsidR="004B7066" w:rsidRPr="00E9599D" w:rsidRDefault="008D6388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</w:tcPr>
          <w:p w14:paraId="2D2FA929" w14:textId="77777777" w:rsidR="008D6388" w:rsidRPr="00E9599D" w:rsidRDefault="008D6388" w:rsidP="008D6388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18795B7F" w14:textId="77777777" w:rsidR="008D6388" w:rsidRPr="00E9599D" w:rsidRDefault="008D6388" w:rsidP="008D6388">
            <w:pPr>
              <w:pStyle w:val="a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практическая работа</w:t>
            </w:r>
          </w:p>
          <w:p w14:paraId="02B7C333" w14:textId="77777777" w:rsidR="004B7066" w:rsidRPr="00E9599D" w:rsidRDefault="004B7066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560" w:type="dxa"/>
          </w:tcPr>
          <w:p w14:paraId="5EC82782" w14:textId="77777777" w:rsidR="004B7066" w:rsidRPr="00E9599D" w:rsidRDefault="008D6388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Учебный кабинет</w:t>
            </w:r>
          </w:p>
        </w:tc>
        <w:tc>
          <w:tcPr>
            <w:tcW w:w="1984" w:type="dxa"/>
          </w:tcPr>
          <w:p w14:paraId="3FA097F8" w14:textId="77777777" w:rsidR="004B7066" w:rsidRPr="00E9599D" w:rsidRDefault="008D6388" w:rsidP="004B706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  <w:bCs/>
              </w:rPr>
              <w:t xml:space="preserve">Текущий контроль </w:t>
            </w:r>
            <w:r>
              <w:rPr>
                <w:rFonts w:cs="Times New Roman"/>
              </w:rPr>
              <w:t>(</w:t>
            </w:r>
            <w:r w:rsidRPr="00E9599D">
              <w:rPr>
                <w:rFonts w:cs="Times New Roman"/>
              </w:rPr>
              <w:t>самостоятельная работа,</w:t>
            </w:r>
            <w:r w:rsidR="00DD755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коллективная работа)</w:t>
            </w:r>
          </w:p>
        </w:tc>
      </w:tr>
      <w:tr w:rsidR="004B7066" w:rsidRPr="00E9599D" w14:paraId="0DF1C3CC" w14:textId="77777777" w:rsidTr="004B7066">
        <w:trPr>
          <w:trHeight w:val="308"/>
        </w:trPr>
        <w:tc>
          <w:tcPr>
            <w:tcW w:w="709" w:type="dxa"/>
          </w:tcPr>
          <w:p w14:paraId="184512A5" w14:textId="77777777" w:rsidR="004B7066" w:rsidRPr="00E9599D" w:rsidRDefault="00DD755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2CE8F10D" w14:textId="77777777" w:rsidR="004B7066" w:rsidRPr="00E9599D" w:rsidRDefault="004B7066" w:rsidP="004B7066">
            <w:pPr>
              <w:rPr>
                <w:rFonts w:eastAsia="Calibri" w:cs="Times New Roman"/>
                <w:color w:val="FF0000"/>
              </w:rPr>
            </w:pPr>
          </w:p>
        </w:tc>
        <w:tc>
          <w:tcPr>
            <w:tcW w:w="2268" w:type="dxa"/>
          </w:tcPr>
          <w:p w14:paraId="7F744088" w14:textId="77777777" w:rsidR="004B7066" w:rsidRPr="00E9599D" w:rsidRDefault="008D6388" w:rsidP="004B706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Техника «Бумажная петля». Букет для мамы</w:t>
            </w:r>
          </w:p>
        </w:tc>
        <w:tc>
          <w:tcPr>
            <w:tcW w:w="992" w:type="dxa"/>
          </w:tcPr>
          <w:p w14:paraId="29DCA62E" w14:textId="77777777" w:rsidR="004B7066" w:rsidRPr="00E9599D" w:rsidRDefault="008D6388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</w:tcPr>
          <w:p w14:paraId="10E00775" w14:textId="77777777" w:rsidR="008D6388" w:rsidRPr="00E9599D" w:rsidRDefault="008D6388" w:rsidP="008D6388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7D8AD7AF" w14:textId="77777777" w:rsidR="008D6388" w:rsidRPr="00E9599D" w:rsidRDefault="008D6388" w:rsidP="008D6388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52816004" w14:textId="77777777" w:rsidR="004B7066" w:rsidRPr="00E9599D" w:rsidRDefault="008D6388" w:rsidP="008D6388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484D54A4" w14:textId="77777777" w:rsidR="004B7066" w:rsidRPr="00E9599D" w:rsidRDefault="00DD755E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Учебный кабинет</w:t>
            </w:r>
          </w:p>
        </w:tc>
        <w:tc>
          <w:tcPr>
            <w:tcW w:w="1984" w:type="dxa"/>
          </w:tcPr>
          <w:p w14:paraId="59B4F397" w14:textId="77777777" w:rsidR="004B7066" w:rsidRPr="00E9599D" w:rsidRDefault="00DD755E" w:rsidP="004B706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  <w:bCs/>
              </w:rPr>
              <w:t xml:space="preserve">Текущий контроль </w:t>
            </w:r>
            <w:r>
              <w:rPr>
                <w:rFonts w:cs="Times New Roman"/>
              </w:rPr>
              <w:t>(</w:t>
            </w:r>
            <w:r w:rsidRPr="00E9599D">
              <w:rPr>
                <w:rFonts w:cs="Times New Roman"/>
              </w:rPr>
              <w:t>самостоятельная работа, экспозиция работ)</w:t>
            </w:r>
          </w:p>
        </w:tc>
      </w:tr>
      <w:tr w:rsidR="004B7066" w:rsidRPr="00E9599D" w14:paraId="18F56F05" w14:textId="77777777" w:rsidTr="004B7066">
        <w:trPr>
          <w:trHeight w:val="308"/>
        </w:trPr>
        <w:tc>
          <w:tcPr>
            <w:tcW w:w="709" w:type="dxa"/>
          </w:tcPr>
          <w:p w14:paraId="0EF117B8" w14:textId="77777777" w:rsidR="004B7066" w:rsidRPr="00E9599D" w:rsidRDefault="00DD755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6</w:t>
            </w:r>
          </w:p>
        </w:tc>
        <w:tc>
          <w:tcPr>
            <w:tcW w:w="1276" w:type="dxa"/>
          </w:tcPr>
          <w:p w14:paraId="5227A092" w14:textId="77777777" w:rsidR="004B7066" w:rsidRPr="00E9599D" w:rsidRDefault="004B7066" w:rsidP="004B7066">
            <w:pPr>
              <w:rPr>
                <w:rFonts w:eastAsia="Calibri" w:cs="Times New Roman"/>
                <w:color w:val="FF0000"/>
              </w:rPr>
            </w:pPr>
          </w:p>
        </w:tc>
        <w:tc>
          <w:tcPr>
            <w:tcW w:w="2268" w:type="dxa"/>
          </w:tcPr>
          <w:p w14:paraId="5547D9C1" w14:textId="77777777" w:rsidR="004B7066" w:rsidRPr="00E9599D" w:rsidRDefault="00DD755E" w:rsidP="004B706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Симметричное вырезание. Праздничные гирлянды</w:t>
            </w:r>
          </w:p>
        </w:tc>
        <w:tc>
          <w:tcPr>
            <w:tcW w:w="992" w:type="dxa"/>
          </w:tcPr>
          <w:p w14:paraId="40799D5A" w14:textId="77777777" w:rsidR="004B7066" w:rsidRPr="00E9599D" w:rsidRDefault="00DD755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1701" w:type="dxa"/>
            <w:gridSpan w:val="2"/>
          </w:tcPr>
          <w:p w14:paraId="1496502D" w14:textId="77777777" w:rsidR="00DD755E" w:rsidRPr="00E9599D" w:rsidRDefault="00DD755E" w:rsidP="00DD755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658E96F4" w14:textId="77777777" w:rsidR="00DD755E" w:rsidRPr="00E9599D" w:rsidRDefault="00DD755E" w:rsidP="00DD755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2A41E8DB" w14:textId="77777777" w:rsidR="004B7066" w:rsidRPr="00E9599D" w:rsidRDefault="00DD755E" w:rsidP="00DD755E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3D8EE7B6" w14:textId="77777777" w:rsidR="004B7066" w:rsidRPr="00E9599D" w:rsidRDefault="00DD755E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Учебный кабинет</w:t>
            </w:r>
          </w:p>
        </w:tc>
        <w:tc>
          <w:tcPr>
            <w:tcW w:w="1984" w:type="dxa"/>
          </w:tcPr>
          <w:p w14:paraId="2E5BF5E7" w14:textId="77777777" w:rsidR="004B7066" w:rsidRPr="00E9599D" w:rsidRDefault="00DD755E" w:rsidP="004B706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  <w:bCs/>
              </w:rPr>
              <w:t xml:space="preserve">Текущий контроль </w:t>
            </w:r>
            <w:r>
              <w:rPr>
                <w:rFonts w:cs="Times New Roman"/>
              </w:rPr>
              <w:t>(</w:t>
            </w:r>
            <w:r w:rsidRPr="00E9599D">
              <w:rPr>
                <w:rFonts w:cs="Times New Roman"/>
              </w:rPr>
              <w:t>самостоятельная работа, экспозиция работ</w:t>
            </w:r>
            <w:r>
              <w:rPr>
                <w:rFonts w:cs="Times New Roman"/>
              </w:rPr>
              <w:t>, отслеживание результатов по разделу)</w:t>
            </w:r>
          </w:p>
        </w:tc>
      </w:tr>
      <w:tr w:rsidR="00DD755E" w:rsidRPr="00E9599D" w14:paraId="0BB3D169" w14:textId="77777777" w:rsidTr="00DD755E">
        <w:trPr>
          <w:trHeight w:val="361"/>
        </w:trPr>
        <w:tc>
          <w:tcPr>
            <w:tcW w:w="10490" w:type="dxa"/>
            <w:gridSpan w:val="8"/>
            <w:tcBorders>
              <w:bottom w:val="single" w:sz="4" w:space="0" w:color="000000"/>
            </w:tcBorders>
          </w:tcPr>
          <w:p w14:paraId="1AB0CCF7" w14:textId="702D52DC" w:rsidR="00DD755E" w:rsidRPr="00E9599D" w:rsidRDefault="00DD755E" w:rsidP="004B7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 w:rsidRPr="00E9599D">
              <w:rPr>
                <w:rFonts w:cs="Times New Roman"/>
                <w:b/>
                <w:bCs/>
              </w:rPr>
              <w:t xml:space="preserve">2.Работа с </w:t>
            </w:r>
            <w:proofErr w:type="gramStart"/>
            <w:r w:rsidRPr="00E9599D">
              <w:rPr>
                <w:rFonts w:cs="Times New Roman"/>
                <w:b/>
                <w:bCs/>
              </w:rPr>
              <w:t xml:space="preserve">различными </w:t>
            </w:r>
            <w:r w:rsidR="00614BFE">
              <w:rPr>
                <w:rFonts w:cs="Times New Roman"/>
                <w:b/>
                <w:bCs/>
              </w:rPr>
              <w:t xml:space="preserve"> видами</w:t>
            </w:r>
            <w:proofErr w:type="gramEnd"/>
            <w:r w:rsidR="00614BFE">
              <w:rPr>
                <w:rFonts w:cs="Times New Roman"/>
                <w:b/>
                <w:bCs/>
              </w:rPr>
              <w:t xml:space="preserve"> ткани </w:t>
            </w:r>
            <w:r w:rsidRPr="00E9599D">
              <w:rPr>
                <w:rFonts w:cs="Times New Roman"/>
                <w:b/>
                <w:bCs/>
              </w:rPr>
              <w:t>-</w:t>
            </w:r>
            <w:r w:rsidR="008700E0">
              <w:rPr>
                <w:rFonts w:cs="Times New Roman"/>
                <w:b/>
                <w:bCs/>
              </w:rPr>
              <w:t>4</w:t>
            </w:r>
            <w:r w:rsidRPr="00E9599D">
              <w:rPr>
                <w:rFonts w:cs="Times New Roman"/>
                <w:b/>
                <w:bCs/>
              </w:rPr>
              <w:t xml:space="preserve"> часов</w:t>
            </w:r>
          </w:p>
        </w:tc>
      </w:tr>
      <w:tr w:rsidR="004B7066" w:rsidRPr="00E9599D" w14:paraId="16A730C5" w14:textId="77777777" w:rsidTr="004B7066">
        <w:tc>
          <w:tcPr>
            <w:tcW w:w="709" w:type="dxa"/>
          </w:tcPr>
          <w:p w14:paraId="0C756D08" w14:textId="77777777" w:rsidR="004B7066" w:rsidRPr="00E9599D" w:rsidRDefault="00DD755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7</w:t>
            </w:r>
          </w:p>
        </w:tc>
        <w:tc>
          <w:tcPr>
            <w:tcW w:w="1276" w:type="dxa"/>
          </w:tcPr>
          <w:p w14:paraId="0FE4951D" w14:textId="77777777" w:rsidR="004B7066" w:rsidRPr="00E9599D" w:rsidRDefault="004B7066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4F393EC5" w14:textId="77777777" w:rsidR="004B7066" w:rsidRPr="00E9599D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ТБ при ра</w:t>
            </w:r>
            <w:r w:rsidR="00614BFE">
              <w:rPr>
                <w:rFonts w:eastAsia="Calibri" w:cs="Times New Roman"/>
                <w:color w:val="000000"/>
              </w:rPr>
              <w:t>боте с тканью. «Рыбка-игольница»</w:t>
            </w:r>
          </w:p>
        </w:tc>
        <w:tc>
          <w:tcPr>
            <w:tcW w:w="992" w:type="dxa"/>
          </w:tcPr>
          <w:p w14:paraId="6229DF1C" w14:textId="01E857A7" w:rsidR="004B7066" w:rsidRPr="00E9599D" w:rsidRDefault="008700E0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7B612350" w14:textId="77777777" w:rsidR="00614BFE" w:rsidRPr="00E9599D" w:rsidRDefault="00614BFE" w:rsidP="00614BF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5894B4B7" w14:textId="77777777" w:rsidR="00614BFE" w:rsidRPr="00E9599D" w:rsidRDefault="00614BFE" w:rsidP="00614BF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5BE5A5AC" w14:textId="77777777" w:rsidR="004B7066" w:rsidRPr="00E9599D" w:rsidRDefault="00614BFE" w:rsidP="00614BFE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1411A57B" w14:textId="77777777" w:rsidR="004B7066" w:rsidRPr="00E9599D" w:rsidRDefault="00614BF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Учебный кабинет </w:t>
            </w:r>
          </w:p>
        </w:tc>
        <w:tc>
          <w:tcPr>
            <w:tcW w:w="1984" w:type="dxa"/>
          </w:tcPr>
          <w:p w14:paraId="04062C0A" w14:textId="77777777" w:rsidR="004B7066" w:rsidRPr="00E9599D" w:rsidRDefault="004B7066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7BD432A0" w14:textId="77777777" w:rsidR="004B7066" w:rsidRPr="00E9599D" w:rsidRDefault="00614BFE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4B7066" w:rsidRPr="00E9599D">
              <w:rPr>
                <w:rFonts w:cs="Times New Roman"/>
              </w:rPr>
              <w:t>самостоятельная работа, экспозиция работ)</w:t>
            </w:r>
          </w:p>
        </w:tc>
      </w:tr>
      <w:tr w:rsidR="007465DE" w:rsidRPr="00E9599D" w14:paraId="5457A32A" w14:textId="77777777" w:rsidTr="004B7066">
        <w:tc>
          <w:tcPr>
            <w:tcW w:w="709" w:type="dxa"/>
          </w:tcPr>
          <w:p w14:paraId="2706A6CC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8</w:t>
            </w:r>
          </w:p>
        </w:tc>
        <w:tc>
          <w:tcPr>
            <w:tcW w:w="1276" w:type="dxa"/>
          </w:tcPr>
          <w:p w14:paraId="4539A08C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4ED0FCCA" w14:textId="77777777" w:rsidR="007465DE" w:rsidRPr="00E9599D" w:rsidRDefault="007465DE" w:rsidP="004B7066">
            <w:pPr>
              <w:rPr>
                <w:rFonts w:cs="Times New Roman"/>
              </w:rPr>
            </w:pPr>
            <w:r>
              <w:rPr>
                <w:rFonts w:cs="Times New Roman"/>
              </w:rPr>
              <w:t>Футляр для ножниц</w:t>
            </w:r>
          </w:p>
        </w:tc>
        <w:tc>
          <w:tcPr>
            <w:tcW w:w="992" w:type="dxa"/>
          </w:tcPr>
          <w:p w14:paraId="427EBABB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12CE809D" w14:textId="77777777" w:rsidR="007465DE" w:rsidRPr="00E9599D" w:rsidRDefault="007465DE" w:rsidP="00E74CE9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1728B0FF" w14:textId="77777777" w:rsidR="007465DE" w:rsidRPr="00E9599D" w:rsidRDefault="007465DE" w:rsidP="00E74CE9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0F1AF5B0" w14:textId="77777777" w:rsidR="007465DE" w:rsidRPr="00E9599D" w:rsidRDefault="007465DE" w:rsidP="00E74CE9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18502C9E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56CC6E68" w14:textId="77777777" w:rsidR="007465DE" w:rsidRPr="00E9599D" w:rsidRDefault="007465DE" w:rsidP="00614B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7BB470C8" w14:textId="77777777" w:rsidR="007465DE" w:rsidRPr="00E9599D" w:rsidRDefault="007465DE" w:rsidP="00614BFE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(</w:t>
            </w:r>
            <w:r w:rsidRPr="00E9599D">
              <w:rPr>
                <w:rFonts w:cs="Times New Roman"/>
              </w:rPr>
              <w:t>самостоятельная работа, экспозиция работ)</w:t>
            </w:r>
          </w:p>
        </w:tc>
      </w:tr>
      <w:tr w:rsidR="007465DE" w:rsidRPr="00E9599D" w14:paraId="3B0AE8A7" w14:textId="77777777" w:rsidTr="004B7066">
        <w:tc>
          <w:tcPr>
            <w:tcW w:w="709" w:type="dxa"/>
          </w:tcPr>
          <w:p w14:paraId="411B5B7F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9</w:t>
            </w:r>
          </w:p>
        </w:tc>
        <w:tc>
          <w:tcPr>
            <w:tcW w:w="1276" w:type="dxa"/>
          </w:tcPr>
          <w:p w14:paraId="5191FDCA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68C20260" w14:textId="77777777" w:rsidR="007465DE" w:rsidRPr="00E9599D" w:rsidRDefault="007465DE" w:rsidP="004B7066">
            <w:pPr>
              <w:rPr>
                <w:rFonts w:cs="Times New Roman"/>
              </w:rPr>
            </w:pPr>
            <w:r>
              <w:rPr>
                <w:rFonts w:cs="Times New Roman"/>
              </w:rPr>
              <w:t>Аппликация из ткани «Сказочный дом»</w:t>
            </w:r>
          </w:p>
        </w:tc>
        <w:tc>
          <w:tcPr>
            <w:tcW w:w="992" w:type="dxa"/>
          </w:tcPr>
          <w:p w14:paraId="75E20E77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</w:tcPr>
          <w:p w14:paraId="7C51D327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6A1E7CF8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2EAD3566" w14:textId="77777777" w:rsidR="007465DE" w:rsidRPr="00E9599D" w:rsidRDefault="007465DE" w:rsidP="007465DE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45E654D5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305153DC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  <w:bCs/>
              </w:rPr>
              <w:t>Текущий контроль (</w:t>
            </w:r>
            <w:r w:rsidRPr="00E9599D">
              <w:rPr>
                <w:rFonts w:cs="Times New Roman"/>
              </w:rPr>
              <w:t xml:space="preserve">Педагогическое наблюдение, упражнение, самостоятельная работа, экспозиция </w:t>
            </w:r>
            <w:proofErr w:type="gramStart"/>
            <w:r w:rsidRPr="00E9599D">
              <w:rPr>
                <w:rFonts w:cs="Times New Roman"/>
              </w:rPr>
              <w:t>работ</w:t>
            </w:r>
            <w:r>
              <w:rPr>
                <w:rFonts w:cs="Times New Roman"/>
              </w:rPr>
              <w:t xml:space="preserve">,   </w:t>
            </w:r>
            <w:proofErr w:type="gramEnd"/>
            <w:r>
              <w:rPr>
                <w:rFonts w:cs="Times New Roman"/>
              </w:rPr>
              <w:t>отслеживание результатов по разделу)</w:t>
            </w:r>
          </w:p>
        </w:tc>
      </w:tr>
      <w:tr w:rsidR="007465DE" w:rsidRPr="00E9599D" w14:paraId="1673E67D" w14:textId="77777777" w:rsidTr="004B7066">
        <w:tc>
          <w:tcPr>
            <w:tcW w:w="10490" w:type="dxa"/>
            <w:gridSpan w:val="8"/>
          </w:tcPr>
          <w:p w14:paraId="2C8C1E51" w14:textId="029CD786" w:rsidR="007465DE" w:rsidRPr="00E9599D" w:rsidRDefault="007465DE" w:rsidP="00614BF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/>
                <w:bCs/>
              </w:rPr>
              <w:t xml:space="preserve">3.Работа с природными материалами - </w:t>
            </w:r>
            <w:r w:rsidR="008700E0">
              <w:rPr>
                <w:rFonts w:cs="Times New Roman"/>
                <w:b/>
                <w:bCs/>
              </w:rPr>
              <w:t>4</w:t>
            </w:r>
            <w:r w:rsidRPr="00E9599D">
              <w:rPr>
                <w:rFonts w:cs="Times New Roman"/>
                <w:b/>
                <w:bCs/>
              </w:rPr>
              <w:t xml:space="preserve"> часов</w:t>
            </w:r>
          </w:p>
        </w:tc>
      </w:tr>
      <w:tr w:rsidR="007465DE" w:rsidRPr="00E9599D" w14:paraId="572AF607" w14:textId="77777777" w:rsidTr="004B7066">
        <w:tc>
          <w:tcPr>
            <w:tcW w:w="709" w:type="dxa"/>
          </w:tcPr>
          <w:p w14:paraId="775E13D0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14:paraId="6F2AFA8F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5EDB44A5" w14:textId="77777777" w:rsidR="007465DE" w:rsidRPr="00E9599D" w:rsidRDefault="007465DE" w:rsidP="004B7066">
            <w:pPr>
              <w:pStyle w:val="a7"/>
              <w:snapToGrid w:val="0"/>
              <w:rPr>
                <w:rFonts w:cs="Times New Roman"/>
              </w:rPr>
            </w:pPr>
          </w:p>
          <w:p w14:paraId="1CE56228" w14:textId="77777777" w:rsidR="007465DE" w:rsidRPr="00E9599D" w:rsidRDefault="007465DE" w:rsidP="004B7066">
            <w:pPr>
              <w:pStyle w:val="a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ТБ при работе с природным материалом. Аппликация из </w:t>
            </w:r>
            <w:r>
              <w:rPr>
                <w:rFonts w:cs="Times New Roman"/>
              </w:rPr>
              <w:lastRenderedPageBreak/>
              <w:t>семян «Лебединое озеро»</w:t>
            </w:r>
          </w:p>
        </w:tc>
        <w:tc>
          <w:tcPr>
            <w:tcW w:w="992" w:type="dxa"/>
          </w:tcPr>
          <w:p w14:paraId="26F367CF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14:paraId="62E22A6B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198229E2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318D82DE" w14:textId="77777777" w:rsidR="007465DE" w:rsidRPr="00E9599D" w:rsidRDefault="007465DE" w:rsidP="007465DE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1CE2483B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2FF9C126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1B738DBF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(Творческая работа</w:t>
            </w:r>
          </w:p>
          <w:p w14:paraId="3B11A20B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lastRenderedPageBreak/>
              <w:t>Демонстрация поделок)</w:t>
            </w:r>
          </w:p>
          <w:p w14:paraId="2E8248AE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465DE" w:rsidRPr="00E9599D" w14:paraId="61BF469F" w14:textId="77777777" w:rsidTr="004B7066">
        <w:tc>
          <w:tcPr>
            <w:tcW w:w="709" w:type="dxa"/>
          </w:tcPr>
          <w:p w14:paraId="262D5AF0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lastRenderedPageBreak/>
              <w:t>11</w:t>
            </w:r>
          </w:p>
        </w:tc>
        <w:tc>
          <w:tcPr>
            <w:tcW w:w="1276" w:type="dxa"/>
          </w:tcPr>
          <w:p w14:paraId="35066E59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52C418E8" w14:textId="77777777" w:rsidR="007465DE" w:rsidRPr="00E9599D" w:rsidRDefault="007465DE" w:rsidP="004B7066">
            <w:pPr>
              <w:pStyle w:val="a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Коллективная работа «Зимний коллаж»</w:t>
            </w:r>
          </w:p>
        </w:tc>
        <w:tc>
          <w:tcPr>
            <w:tcW w:w="992" w:type="dxa"/>
          </w:tcPr>
          <w:p w14:paraId="47FC6E8C" w14:textId="152C3FF7" w:rsidR="007465DE" w:rsidRPr="00E9599D" w:rsidRDefault="008700E0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3A29CAC6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7054E691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041E4450" w14:textId="77777777" w:rsidR="007465DE" w:rsidRPr="00E9599D" w:rsidRDefault="007465DE" w:rsidP="007465DE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182F5974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6B8766F1" w14:textId="77777777" w:rsidR="007465DE" w:rsidRPr="00E9599D" w:rsidRDefault="007465DE" w:rsidP="00A9157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44852768" w14:textId="77777777" w:rsidR="007465DE" w:rsidRPr="00E9599D" w:rsidRDefault="007465DE" w:rsidP="00A9157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(Творческая работа</w:t>
            </w:r>
          </w:p>
          <w:p w14:paraId="4345A45C" w14:textId="77777777" w:rsidR="007465DE" w:rsidRPr="00E9599D" w:rsidRDefault="007465DE" w:rsidP="00A9157F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</w:rPr>
              <w:t>Демонстрация поделок</w:t>
            </w:r>
            <w:r w:rsidR="004C779C">
              <w:rPr>
                <w:rFonts w:cs="Times New Roman"/>
              </w:rPr>
              <w:t>)</w:t>
            </w:r>
          </w:p>
        </w:tc>
      </w:tr>
      <w:tr w:rsidR="007465DE" w:rsidRPr="00E9599D" w14:paraId="285BF1F3" w14:textId="77777777" w:rsidTr="004B7066">
        <w:tc>
          <w:tcPr>
            <w:tcW w:w="709" w:type="dxa"/>
          </w:tcPr>
          <w:p w14:paraId="02051C81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14:paraId="19233311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766AE17A" w14:textId="77777777" w:rsidR="007465DE" w:rsidRPr="00E9599D" w:rsidRDefault="007465DE" w:rsidP="004B7066">
            <w:pPr>
              <w:pStyle w:val="a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«Волшебные жители леса – Леший и Баба –Яга»</w:t>
            </w:r>
          </w:p>
        </w:tc>
        <w:tc>
          <w:tcPr>
            <w:tcW w:w="992" w:type="dxa"/>
          </w:tcPr>
          <w:p w14:paraId="7D58EF0A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57D75E39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7C4699D4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3B885426" w14:textId="77777777" w:rsidR="007465DE" w:rsidRPr="00E9599D" w:rsidRDefault="007465DE" w:rsidP="007465DE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781112A3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4204F971" w14:textId="77777777" w:rsidR="007465DE" w:rsidRPr="00E9599D" w:rsidRDefault="007465DE" w:rsidP="00A9157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53E23233" w14:textId="77777777" w:rsidR="007465DE" w:rsidRPr="00E9599D" w:rsidRDefault="007465DE" w:rsidP="00A9157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(Творческая работа</w:t>
            </w:r>
          </w:p>
          <w:p w14:paraId="27ACB9AD" w14:textId="77777777" w:rsidR="007465DE" w:rsidRPr="00E9599D" w:rsidRDefault="007465DE" w:rsidP="00A9157F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</w:rPr>
              <w:t>Демонстрация поделок</w:t>
            </w:r>
            <w:r w:rsidR="004C779C">
              <w:rPr>
                <w:rFonts w:cs="Times New Roman"/>
              </w:rPr>
              <w:t>)</w:t>
            </w:r>
          </w:p>
        </w:tc>
      </w:tr>
      <w:tr w:rsidR="007465DE" w:rsidRPr="00E9599D" w14:paraId="3383F083" w14:textId="77777777" w:rsidTr="004B7066">
        <w:tc>
          <w:tcPr>
            <w:tcW w:w="709" w:type="dxa"/>
          </w:tcPr>
          <w:p w14:paraId="6A5DB16B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13</w:t>
            </w:r>
          </w:p>
        </w:tc>
        <w:tc>
          <w:tcPr>
            <w:tcW w:w="1276" w:type="dxa"/>
          </w:tcPr>
          <w:p w14:paraId="276C5447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01E9EBAF" w14:textId="77777777" w:rsidR="007465DE" w:rsidRPr="00E9599D" w:rsidRDefault="007465DE" w:rsidP="004B7066">
            <w:pPr>
              <w:pStyle w:val="a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«Забавные зверята» - аппликации из крупы</w:t>
            </w:r>
          </w:p>
        </w:tc>
        <w:tc>
          <w:tcPr>
            <w:tcW w:w="992" w:type="dxa"/>
          </w:tcPr>
          <w:p w14:paraId="06033B6B" w14:textId="77777777" w:rsidR="007465DE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450B3D1B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5B341F59" w14:textId="77777777" w:rsidR="007465DE" w:rsidRPr="00E9599D" w:rsidRDefault="007465DE" w:rsidP="007465DE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79A36F1F" w14:textId="77777777" w:rsidR="007465DE" w:rsidRPr="00E9599D" w:rsidRDefault="007465DE" w:rsidP="007465DE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0DEAF7A5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0A2B2054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  <w:bCs/>
              </w:rPr>
              <w:t>Текущий контроль (</w:t>
            </w:r>
            <w:r w:rsidRPr="00E9599D">
              <w:rPr>
                <w:rFonts w:cs="Times New Roman"/>
              </w:rPr>
              <w:t xml:space="preserve">Педагогическое наблюдение, упражнение, самостоятельная работа, экспозиция </w:t>
            </w:r>
            <w:proofErr w:type="gramStart"/>
            <w:r w:rsidRPr="00E9599D">
              <w:rPr>
                <w:rFonts w:cs="Times New Roman"/>
              </w:rPr>
              <w:t>работ</w:t>
            </w:r>
            <w:r>
              <w:rPr>
                <w:rFonts w:cs="Times New Roman"/>
              </w:rPr>
              <w:t xml:space="preserve">,   </w:t>
            </w:r>
            <w:proofErr w:type="gramEnd"/>
            <w:r>
              <w:rPr>
                <w:rFonts w:cs="Times New Roman"/>
              </w:rPr>
              <w:t>отслеживание результатов по разделу)</w:t>
            </w:r>
          </w:p>
        </w:tc>
      </w:tr>
      <w:tr w:rsidR="007465DE" w:rsidRPr="00E9599D" w14:paraId="49D87F34" w14:textId="77777777" w:rsidTr="004B7066">
        <w:tc>
          <w:tcPr>
            <w:tcW w:w="10490" w:type="dxa"/>
            <w:gridSpan w:val="8"/>
          </w:tcPr>
          <w:p w14:paraId="67AE9BB1" w14:textId="77777777" w:rsidR="007465DE" w:rsidRPr="00F86D8B" w:rsidRDefault="007465DE" w:rsidP="004B7066">
            <w:pPr>
              <w:pStyle w:val="a7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</w:t>
            </w:r>
            <w:r w:rsidRPr="00F86D8B">
              <w:rPr>
                <w:rFonts w:cs="Times New Roman"/>
                <w:b/>
              </w:rPr>
              <w:t>Технологические основы работы с «бросовыми» материалами</w:t>
            </w:r>
            <w:r>
              <w:rPr>
                <w:rFonts w:cs="Times New Roman"/>
                <w:b/>
              </w:rPr>
              <w:t xml:space="preserve"> – 7 часов </w:t>
            </w:r>
          </w:p>
          <w:p w14:paraId="3097C7CB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7465DE" w:rsidRPr="00E9599D" w14:paraId="2E0AD375" w14:textId="77777777" w:rsidTr="004B7066">
        <w:tc>
          <w:tcPr>
            <w:tcW w:w="709" w:type="dxa"/>
            <w:tcBorders>
              <w:bottom w:val="single" w:sz="4" w:space="0" w:color="auto"/>
            </w:tcBorders>
          </w:tcPr>
          <w:p w14:paraId="1194BA2C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B6DA04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2ED68F7D" w14:textId="77777777" w:rsidR="007465DE" w:rsidRPr="00E9599D" w:rsidRDefault="00E11515" w:rsidP="00E11515">
            <w:pPr>
              <w:pStyle w:val="a7"/>
              <w:snapToGrid w:val="0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Тб при работе с инструментами и различными материалами. Игрушки из дисков «Божья коровка»</w:t>
            </w:r>
          </w:p>
        </w:tc>
        <w:tc>
          <w:tcPr>
            <w:tcW w:w="992" w:type="dxa"/>
          </w:tcPr>
          <w:p w14:paraId="784B858C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</w:tcPr>
          <w:p w14:paraId="044F5595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7292E335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08235D4C" w14:textId="77777777" w:rsidR="007465DE" w:rsidRPr="00E9599D" w:rsidRDefault="00E11515" w:rsidP="00E11515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4FBED598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67150FC5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Текущий контроль (собеседование, упражнение, самостоятельная работа, экспозиция работ)</w:t>
            </w:r>
          </w:p>
        </w:tc>
      </w:tr>
      <w:tr w:rsidR="007465DE" w:rsidRPr="00E9599D" w14:paraId="0CDA2068" w14:textId="77777777" w:rsidTr="004B7066">
        <w:tc>
          <w:tcPr>
            <w:tcW w:w="709" w:type="dxa"/>
            <w:tcBorders>
              <w:bottom w:val="single" w:sz="4" w:space="0" w:color="auto"/>
            </w:tcBorders>
          </w:tcPr>
          <w:p w14:paraId="705EEFA4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1C5301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2AA8FA8C" w14:textId="77777777" w:rsidR="007465DE" w:rsidRPr="00E9599D" w:rsidRDefault="00E11515" w:rsidP="004B7066">
            <w:pPr>
              <w:pStyle w:val="a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«Чудо-человечки» из капсул </w:t>
            </w:r>
          </w:p>
        </w:tc>
        <w:tc>
          <w:tcPr>
            <w:tcW w:w="992" w:type="dxa"/>
          </w:tcPr>
          <w:p w14:paraId="2FA094A4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3E7331DE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644CE6C4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753DD43A" w14:textId="77777777" w:rsidR="007465DE" w:rsidRPr="00E9599D" w:rsidRDefault="00E11515" w:rsidP="00E11515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6003ABE8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07E6C06C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3A709A3E" w14:textId="77777777" w:rsidR="007465DE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(Презентация творческих работ)</w:t>
            </w:r>
          </w:p>
        </w:tc>
      </w:tr>
      <w:tr w:rsidR="007465DE" w:rsidRPr="00E9599D" w14:paraId="1CB3C2AD" w14:textId="77777777" w:rsidTr="004B7066">
        <w:tc>
          <w:tcPr>
            <w:tcW w:w="709" w:type="dxa"/>
          </w:tcPr>
          <w:p w14:paraId="2719EE21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16</w:t>
            </w:r>
          </w:p>
        </w:tc>
        <w:tc>
          <w:tcPr>
            <w:tcW w:w="1276" w:type="dxa"/>
          </w:tcPr>
          <w:p w14:paraId="28D1323E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7C814E95" w14:textId="77777777" w:rsidR="007465DE" w:rsidRPr="00E9599D" w:rsidRDefault="00E11515" w:rsidP="00E11515">
            <w:pPr>
              <w:pStyle w:val="a7"/>
              <w:snapToGrid w:val="0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Нужные вещи из ненужных вещей. </w:t>
            </w:r>
            <w:proofErr w:type="spellStart"/>
            <w:r>
              <w:rPr>
                <w:rFonts w:eastAsia="Calibri" w:cs="Times New Roman"/>
                <w:color w:val="000000"/>
              </w:rPr>
              <w:t>Карандашница</w:t>
            </w:r>
            <w:proofErr w:type="spellEnd"/>
          </w:p>
        </w:tc>
        <w:tc>
          <w:tcPr>
            <w:tcW w:w="992" w:type="dxa"/>
          </w:tcPr>
          <w:p w14:paraId="07B0B713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216BFAA4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467B3BE5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00B5A3A0" w14:textId="77777777" w:rsidR="007465DE" w:rsidRPr="00E9599D" w:rsidRDefault="00E11515" w:rsidP="00E11515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5352E606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2E4F572A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34CFA32D" w14:textId="77777777" w:rsidR="007465DE" w:rsidRPr="00E9599D" w:rsidRDefault="007465DE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(Презентация творческих работ)</w:t>
            </w:r>
          </w:p>
        </w:tc>
      </w:tr>
      <w:tr w:rsidR="007465DE" w:rsidRPr="00E9599D" w14:paraId="5F2E019A" w14:textId="77777777" w:rsidTr="004B7066">
        <w:tc>
          <w:tcPr>
            <w:tcW w:w="709" w:type="dxa"/>
          </w:tcPr>
          <w:p w14:paraId="37402BB5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  <w:r w:rsidR="007465DE" w:rsidRPr="00E9599D">
              <w:rPr>
                <w:rFonts w:eastAsia="Calibri" w:cs="Times New Roman"/>
                <w:color w:val="000000"/>
              </w:rPr>
              <w:t>7</w:t>
            </w:r>
          </w:p>
        </w:tc>
        <w:tc>
          <w:tcPr>
            <w:tcW w:w="1276" w:type="dxa"/>
          </w:tcPr>
          <w:p w14:paraId="33D995D2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3D5575AD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cs="Times New Roman"/>
              </w:rPr>
              <w:t>«Весёлый клоун»</w:t>
            </w:r>
          </w:p>
        </w:tc>
        <w:tc>
          <w:tcPr>
            <w:tcW w:w="992" w:type="dxa"/>
          </w:tcPr>
          <w:p w14:paraId="12904644" w14:textId="77777777" w:rsidR="007465DE" w:rsidRPr="00E9599D" w:rsidRDefault="007465DE" w:rsidP="004B7066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43E45F11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2B1FEA24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02662E30" w14:textId="77777777" w:rsidR="007465DE" w:rsidRPr="00E9599D" w:rsidRDefault="00E11515" w:rsidP="00E11515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2506A960" w14:textId="77777777" w:rsidR="007465DE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0B9C9BBA" w14:textId="77777777" w:rsidR="00E452D2" w:rsidRPr="00E9599D" w:rsidRDefault="00E452D2" w:rsidP="00E452D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120EDC81" w14:textId="77777777" w:rsidR="007465DE" w:rsidRPr="00E9599D" w:rsidRDefault="00E452D2" w:rsidP="00E452D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(Презентация творческих работ)</w:t>
            </w:r>
          </w:p>
        </w:tc>
      </w:tr>
      <w:tr w:rsidR="00E11515" w:rsidRPr="00E9599D" w14:paraId="7008CB1E" w14:textId="77777777" w:rsidTr="004B7066">
        <w:tc>
          <w:tcPr>
            <w:tcW w:w="709" w:type="dxa"/>
          </w:tcPr>
          <w:p w14:paraId="03004864" w14:textId="77777777" w:rsidR="00E11515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lastRenderedPageBreak/>
              <w:t>18</w:t>
            </w:r>
          </w:p>
        </w:tc>
        <w:tc>
          <w:tcPr>
            <w:tcW w:w="1276" w:type="dxa"/>
          </w:tcPr>
          <w:p w14:paraId="3CE5D6D5" w14:textId="77777777" w:rsidR="00E11515" w:rsidRPr="00E9599D" w:rsidRDefault="00E11515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586F6D31" w14:textId="77777777" w:rsidR="00E11515" w:rsidRDefault="00E11515" w:rsidP="004B7066">
            <w:pPr>
              <w:rPr>
                <w:rFonts w:cs="Times New Roman"/>
              </w:rPr>
            </w:pPr>
            <w:r>
              <w:rPr>
                <w:rFonts w:cs="Times New Roman"/>
              </w:rPr>
              <w:t>Ёлочка-красавица</w:t>
            </w:r>
          </w:p>
        </w:tc>
        <w:tc>
          <w:tcPr>
            <w:tcW w:w="992" w:type="dxa"/>
          </w:tcPr>
          <w:p w14:paraId="45BCCA0A" w14:textId="77777777" w:rsidR="00E11515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</w:tcPr>
          <w:p w14:paraId="769FC848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6AD36C83" w14:textId="77777777" w:rsidR="00E11515" w:rsidRPr="00E9599D" w:rsidRDefault="00E11515" w:rsidP="00E11515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4BF6CF41" w14:textId="77777777" w:rsidR="00E11515" w:rsidRPr="00E9599D" w:rsidRDefault="00E11515" w:rsidP="00E11515">
            <w:pPr>
              <w:rPr>
                <w:rFonts w:eastAsia="Calibri" w:cs="Times New Roman"/>
                <w:color w:val="000000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5679DF95" w14:textId="77777777" w:rsidR="00E11515" w:rsidRPr="00E9599D" w:rsidRDefault="00E11515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1C833158" w14:textId="77777777" w:rsidR="00E11515" w:rsidRDefault="004C779C" w:rsidP="004B70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 (</w:t>
            </w:r>
            <w:r w:rsidRPr="00E9599D">
              <w:rPr>
                <w:rFonts w:cs="Times New Roman"/>
              </w:rPr>
              <w:t xml:space="preserve">Педагогическое наблюдение, упражнение, самостоятельная работа, экспозиция </w:t>
            </w:r>
            <w:proofErr w:type="gramStart"/>
            <w:r w:rsidRPr="00E9599D">
              <w:rPr>
                <w:rFonts w:cs="Times New Roman"/>
              </w:rPr>
              <w:t>работ</w:t>
            </w:r>
            <w:r>
              <w:rPr>
                <w:rFonts w:cs="Times New Roman"/>
              </w:rPr>
              <w:t xml:space="preserve">,   </w:t>
            </w:r>
            <w:proofErr w:type="gramEnd"/>
            <w:r>
              <w:rPr>
                <w:rFonts w:cs="Times New Roman"/>
              </w:rPr>
              <w:t>отслеживание результатов по разделу)</w:t>
            </w:r>
          </w:p>
        </w:tc>
      </w:tr>
      <w:tr w:rsidR="004C779C" w:rsidRPr="00E9599D" w14:paraId="21E28D10" w14:textId="77777777" w:rsidTr="00745173">
        <w:trPr>
          <w:trHeight w:val="562"/>
        </w:trPr>
        <w:tc>
          <w:tcPr>
            <w:tcW w:w="709" w:type="dxa"/>
            <w:tcBorders>
              <w:right w:val="nil"/>
            </w:tcBorders>
          </w:tcPr>
          <w:p w14:paraId="1C65290C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781" w:type="dxa"/>
            <w:gridSpan w:val="7"/>
            <w:tcBorders>
              <w:left w:val="nil"/>
            </w:tcBorders>
          </w:tcPr>
          <w:p w14:paraId="6FE4819B" w14:textId="77777777" w:rsidR="004C779C" w:rsidRPr="00F86D8B" w:rsidRDefault="004C779C" w:rsidP="004C779C">
            <w:pPr>
              <w:pStyle w:val="a7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5. </w:t>
            </w:r>
            <w:r w:rsidRPr="00F86D8B">
              <w:rPr>
                <w:rFonts w:cs="Times New Roman"/>
                <w:b/>
              </w:rPr>
              <w:t>Технологичес</w:t>
            </w:r>
            <w:r>
              <w:rPr>
                <w:rFonts w:cs="Times New Roman"/>
                <w:b/>
              </w:rPr>
              <w:t xml:space="preserve">кие основы работы </w:t>
            </w:r>
            <w:proofErr w:type="gramStart"/>
            <w:r>
              <w:rPr>
                <w:rFonts w:cs="Times New Roman"/>
                <w:b/>
              </w:rPr>
              <w:t>с  пластичными</w:t>
            </w:r>
            <w:proofErr w:type="gramEnd"/>
            <w:r>
              <w:rPr>
                <w:rFonts w:cs="Times New Roman"/>
                <w:b/>
              </w:rPr>
              <w:t xml:space="preserve"> </w:t>
            </w:r>
            <w:r w:rsidRPr="00F86D8B">
              <w:rPr>
                <w:rFonts w:cs="Times New Roman"/>
                <w:b/>
              </w:rPr>
              <w:t>материалами</w:t>
            </w:r>
            <w:r>
              <w:rPr>
                <w:rFonts w:cs="Times New Roman"/>
                <w:b/>
              </w:rPr>
              <w:t xml:space="preserve"> – 7 часов </w:t>
            </w:r>
          </w:p>
          <w:p w14:paraId="2C4D05C1" w14:textId="77777777" w:rsidR="004C779C" w:rsidRPr="00E9599D" w:rsidRDefault="004C779C" w:rsidP="004B706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4C779C" w:rsidRPr="00E9599D" w14:paraId="3ED228B6" w14:textId="77777777" w:rsidTr="004C779C">
        <w:tc>
          <w:tcPr>
            <w:tcW w:w="709" w:type="dxa"/>
          </w:tcPr>
          <w:p w14:paraId="0B4A7163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EC9CE2" w14:textId="77777777" w:rsidR="004C779C" w:rsidRPr="00E9599D" w:rsidRDefault="004C779C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D4B739A" w14:textId="77777777" w:rsidR="004C779C" w:rsidRDefault="004C779C" w:rsidP="004B706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Тб при работе с пластичными материалами. </w:t>
            </w:r>
            <w:proofErr w:type="spellStart"/>
            <w:r>
              <w:rPr>
                <w:rFonts w:cs="Times New Roman"/>
              </w:rPr>
              <w:t>Пластилинография</w:t>
            </w:r>
            <w:proofErr w:type="spellEnd"/>
            <w:r>
              <w:rPr>
                <w:rFonts w:cs="Times New Roman"/>
              </w:rPr>
              <w:t xml:space="preserve"> «Зонтики»</w:t>
            </w:r>
          </w:p>
        </w:tc>
        <w:tc>
          <w:tcPr>
            <w:tcW w:w="992" w:type="dxa"/>
          </w:tcPr>
          <w:p w14:paraId="429EAB32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5C1A653E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7BAAF1AF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6806B192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63D71690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4D897B10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2E42EC1B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(Творческая работа</w:t>
            </w:r>
          </w:p>
          <w:p w14:paraId="586892BC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</w:rPr>
              <w:t>Демонстрация поделок</w:t>
            </w:r>
            <w:r w:rsidR="000B4ABB">
              <w:rPr>
                <w:rFonts w:cs="Times New Roman"/>
              </w:rPr>
              <w:t>)</w:t>
            </w:r>
          </w:p>
        </w:tc>
      </w:tr>
      <w:tr w:rsidR="004C779C" w:rsidRPr="00E9599D" w14:paraId="18EE1F18" w14:textId="77777777" w:rsidTr="004B7066">
        <w:tc>
          <w:tcPr>
            <w:tcW w:w="709" w:type="dxa"/>
          </w:tcPr>
          <w:p w14:paraId="1F70B5F8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20</w:t>
            </w:r>
          </w:p>
        </w:tc>
        <w:tc>
          <w:tcPr>
            <w:tcW w:w="1276" w:type="dxa"/>
          </w:tcPr>
          <w:p w14:paraId="4201BB7E" w14:textId="77777777" w:rsidR="004C779C" w:rsidRPr="00E9599D" w:rsidRDefault="004C779C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5782A6CA" w14:textId="77777777" w:rsidR="004C779C" w:rsidRDefault="004C779C" w:rsidP="004B7066">
            <w:pPr>
              <w:rPr>
                <w:rFonts w:cs="Times New Roman"/>
              </w:rPr>
            </w:pPr>
            <w:r>
              <w:rPr>
                <w:rFonts w:cs="Times New Roman"/>
              </w:rPr>
              <w:t>Солёное тесто. «Рыбки». «Снеговик»</w:t>
            </w:r>
          </w:p>
        </w:tc>
        <w:tc>
          <w:tcPr>
            <w:tcW w:w="992" w:type="dxa"/>
          </w:tcPr>
          <w:p w14:paraId="4A45814D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1701" w:type="dxa"/>
            <w:gridSpan w:val="2"/>
          </w:tcPr>
          <w:p w14:paraId="677E52B8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74383E53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2CBBDC0E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3DF5E020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1CA3F9B4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59AF2C35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(Творческая работа</w:t>
            </w:r>
          </w:p>
          <w:p w14:paraId="303FC179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</w:rPr>
              <w:t>Демонстрация поделок</w:t>
            </w:r>
            <w:r w:rsidR="000B4ABB">
              <w:rPr>
                <w:rFonts w:cs="Times New Roman"/>
              </w:rPr>
              <w:t>)</w:t>
            </w:r>
          </w:p>
        </w:tc>
      </w:tr>
      <w:tr w:rsidR="004C779C" w:rsidRPr="00E9599D" w14:paraId="74ACD764" w14:textId="77777777" w:rsidTr="004B7066">
        <w:tc>
          <w:tcPr>
            <w:tcW w:w="709" w:type="dxa"/>
          </w:tcPr>
          <w:p w14:paraId="022B90EC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21</w:t>
            </w:r>
          </w:p>
        </w:tc>
        <w:tc>
          <w:tcPr>
            <w:tcW w:w="1276" w:type="dxa"/>
          </w:tcPr>
          <w:p w14:paraId="5C635FDC" w14:textId="77777777" w:rsidR="004C779C" w:rsidRPr="00E9599D" w:rsidRDefault="004C779C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6B61689E" w14:textId="77777777" w:rsidR="004C779C" w:rsidRDefault="004C779C" w:rsidP="004B7066">
            <w:pPr>
              <w:rPr>
                <w:rFonts w:cs="Times New Roman"/>
              </w:rPr>
            </w:pPr>
            <w:r>
              <w:rPr>
                <w:rFonts w:cs="Times New Roman"/>
              </w:rPr>
              <w:t>Пластилиновая аппликация «Овощная корзинка»</w:t>
            </w:r>
          </w:p>
        </w:tc>
        <w:tc>
          <w:tcPr>
            <w:tcW w:w="992" w:type="dxa"/>
          </w:tcPr>
          <w:p w14:paraId="12F7633F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37A72674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227AFD52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6354E9B6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4B96CA6D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72E0933B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  <w:bCs/>
              </w:rPr>
              <w:t>Текущий контроль</w:t>
            </w:r>
          </w:p>
          <w:p w14:paraId="2C7D4442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599D">
              <w:rPr>
                <w:rFonts w:cs="Times New Roman"/>
              </w:rPr>
              <w:t>(Творческая работа</w:t>
            </w:r>
            <w:r w:rsidR="000B4ABB">
              <w:rPr>
                <w:rFonts w:cs="Times New Roman"/>
              </w:rPr>
              <w:t>.</w:t>
            </w:r>
          </w:p>
          <w:p w14:paraId="5CB05B56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</w:rPr>
              <w:t>Демонстрация поделок</w:t>
            </w:r>
            <w:r w:rsidR="000B4ABB">
              <w:rPr>
                <w:rFonts w:cs="Times New Roman"/>
              </w:rPr>
              <w:t>)</w:t>
            </w:r>
          </w:p>
        </w:tc>
      </w:tr>
      <w:tr w:rsidR="004C779C" w:rsidRPr="00E9599D" w14:paraId="24595454" w14:textId="77777777" w:rsidTr="004B7066">
        <w:tc>
          <w:tcPr>
            <w:tcW w:w="709" w:type="dxa"/>
          </w:tcPr>
          <w:p w14:paraId="25D01FC6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22</w:t>
            </w:r>
          </w:p>
        </w:tc>
        <w:tc>
          <w:tcPr>
            <w:tcW w:w="1276" w:type="dxa"/>
          </w:tcPr>
          <w:p w14:paraId="3C5FBFED" w14:textId="77777777" w:rsidR="004C779C" w:rsidRPr="00E9599D" w:rsidRDefault="004C779C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4052CE80" w14:textId="77777777" w:rsidR="004C779C" w:rsidRDefault="004C779C" w:rsidP="004B7066">
            <w:pPr>
              <w:rPr>
                <w:rFonts w:cs="Times New Roman"/>
              </w:rPr>
            </w:pPr>
            <w:r>
              <w:rPr>
                <w:rFonts w:cs="Times New Roman"/>
              </w:rPr>
              <w:t>Создание композиции из отдельных частей. «Совушка-сова». «Яблоки на ветке»</w:t>
            </w:r>
          </w:p>
        </w:tc>
        <w:tc>
          <w:tcPr>
            <w:tcW w:w="992" w:type="dxa"/>
          </w:tcPr>
          <w:p w14:paraId="43C8D174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</w:tcPr>
          <w:p w14:paraId="0A181786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Беседа,</w:t>
            </w:r>
          </w:p>
          <w:p w14:paraId="594B34FD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практическая работа,</w:t>
            </w:r>
          </w:p>
          <w:p w14:paraId="353CA86D" w14:textId="77777777" w:rsidR="004C779C" w:rsidRPr="00E9599D" w:rsidRDefault="004C779C" w:rsidP="004C779C">
            <w:pPr>
              <w:pStyle w:val="a8"/>
              <w:rPr>
                <w:rFonts w:eastAsia="Calibri" w:cs="Times New Roman"/>
              </w:rPr>
            </w:pPr>
            <w:r w:rsidRPr="00E9599D">
              <w:rPr>
                <w:rFonts w:eastAsia="Calibri" w:cs="Times New Roman"/>
              </w:rPr>
              <w:t>демонстрация</w:t>
            </w:r>
          </w:p>
        </w:tc>
        <w:tc>
          <w:tcPr>
            <w:tcW w:w="1560" w:type="dxa"/>
          </w:tcPr>
          <w:p w14:paraId="73162141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3306BBA4" w14:textId="77777777" w:rsidR="004C779C" w:rsidRPr="00E9599D" w:rsidRDefault="004C779C" w:rsidP="004C779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9599D">
              <w:rPr>
                <w:rFonts w:cs="Times New Roman"/>
                <w:bCs/>
              </w:rPr>
              <w:t>Текущий контроль (</w:t>
            </w:r>
            <w:r w:rsidRPr="00E9599D">
              <w:rPr>
                <w:rFonts w:cs="Times New Roman"/>
              </w:rPr>
              <w:t xml:space="preserve">Педагогическое наблюдение, упражнение, самостоятельная работа, экспозиция </w:t>
            </w:r>
            <w:proofErr w:type="gramStart"/>
            <w:r w:rsidRPr="00E9599D">
              <w:rPr>
                <w:rFonts w:cs="Times New Roman"/>
              </w:rPr>
              <w:t>работ</w:t>
            </w:r>
            <w:r>
              <w:rPr>
                <w:rFonts w:cs="Times New Roman"/>
              </w:rPr>
              <w:t xml:space="preserve">,   </w:t>
            </w:r>
            <w:proofErr w:type="gramEnd"/>
            <w:r>
              <w:rPr>
                <w:rFonts w:cs="Times New Roman"/>
              </w:rPr>
              <w:t>отслеживание результатов по разделу</w:t>
            </w:r>
            <w:r w:rsidR="000B4ABB">
              <w:rPr>
                <w:rFonts w:cs="Times New Roman"/>
              </w:rPr>
              <w:t>)</w:t>
            </w:r>
          </w:p>
        </w:tc>
      </w:tr>
      <w:tr w:rsidR="004C779C" w:rsidRPr="00E9599D" w14:paraId="7F3A398C" w14:textId="77777777" w:rsidTr="004B7066">
        <w:tc>
          <w:tcPr>
            <w:tcW w:w="709" w:type="dxa"/>
          </w:tcPr>
          <w:p w14:paraId="1204D483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23</w:t>
            </w:r>
          </w:p>
        </w:tc>
        <w:tc>
          <w:tcPr>
            <w:tcW w:w="1276" w:type="dxa"/>
          </w:tcPr>
          <w:p w14:paraId="5E596FB1" w14:textId="77777777" w:rsidR="004C779C" w:rsidRPr="00E9599D" w:rsidRDefault="004C779C" w:rsidP="004B706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268" w:type="dxa"/>
          </w:tcPr>
          <w:p w14:paraId="281ECBCB" w14:textId="77777777" w:rsidR="004C779C" w:rsidRDefault="004C779C" w:rsidP="004B7066">
            <w:pPr>
              <w:rPr>
                <w:rFonts w:cs="Times New Roman"/>
              </w:rPr>
            </w:pPr>
            <w:r>
              <w:rPr>
                <w:rFonts w:cs="Times New Roman"/>
              </w:rPr>
              <w:t>Итоговое занятие. Выставка-аукцион</w:t>
            </w:r>
          </w:p>
        </w:tc>
        <w:tc>
          <w:tcPr>
            <w:tcW w:w="992" w:type="dxa"/>
          </w:tcPr>
          <w:p w14:paraId="407CF334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</w:tcPr>
          <w:p w14:paraId="148ADE2C" w14:textId="77777777" w:rsidR="004C779C" w:rsidRPr="00E9599D" w:rsidRDefault="004C779C" w:rsidP="00E11515">
            <w:pPr>
              <w:pStyle w:val="a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Аудиторное занятие</w:t>
            </w:r>
          </w:p>
        </w:tc>
        <w:tc>
          <w:tcPr>
            <w:tcW w:w="1560" w:type="dxa"/>
          </w:tcPr>
          <w:p w14:paraId="2E79EE04" w14:textId="77777777" w:rsidR="004C779C" w:rsidRDefault="004C779C" w:rsidP="004B706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Учебный кабинет</w:t>
            </w:r>
          </w:p>
        </w:tc>
        <w:tc>
          <w:tcPr>
            <w:tcW w:w="1984" w:type="dxa"/>
          </w:tcPr>
          <w:p w14:paraId="16ACD37E" w14:textId="77777777" w:rsidR="004C779C" w:rsidRPr="00E9599D" w:rsidRDefault="004C779C" w:rsidP="004B706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Итоговый контроль</w:t>
            </w:r>
            <w:r w:rsidRPr="00E9599D">
              <w:rPr>
                <w:rFonts w:cs="Times New Roman"/>
              </w:rPr>
              <w:t xml:space="preserve"> (</w:t>
            </w:r>
            <w:proofErr w:type="gramStart"/>
            <w:r w:rsidRPr="00E9599D">
              <w:rPr>
                <w:rFonts w:cs="Times New Roman"/>
              </w:rPr>
              <w:t>собеседование,  выполнение</w:t>
            </w:r>
            <w:proofErr w:type="gramEnd"/>
            <w:r w:rsidRPr="00E9599D">
              <w:rPr>
                <w:rFonts w:cs="Times New Roman"/>
              </w:rPr>
              <w:t xml:space="preserve"> творческих упражнений, выставка. </w:t>
            </w:r>
            <w:proofErr w:type="gramStart"/>
            <w:r w:rsidRPr="00E9599D">
              <w:rPr>
                <w:rFonts w:cs="Times New Roman"/>
              </w:rPr>
              <w:t>Тестирование )</w:t>
            </w:r>
            <w:proofErr w:type="gramEnd"/>
          </w:p>
        </w:tc>
      </w:tr>
    </w:tbl>
    <w:p w14:paraId="77BEB993" w14:textId="77777777" w:rsidR="001578F8" w:rsidRDefault="001578F8" w:rsidP="00A17337">
      <w:pPr>
        <w:jc w:val="both"/>
        <w:rPr>
          <w:rFonts w:cs="Times New Roman"/>
          <w:sz w:val="28"/>
          <w:szCs w:val="28"/>
        </w:rPr>
      </w:pPr>
    </w:p>
    <w:p w14:paraId="6AE23735" w14:textId="77777777" w:rsidR="001578F8" w:rsidRDefault="001578F8" w:rsidP="00A17337">
      <w:pPr>
        <w:jc w:val="both"/>
        <w:rPr>
          <w:rFonts w:cs="Times New Roman"/>
          <w:sz w:val="28"/>
          <w:szCs w:val="28"/>
        </w:rPr>
      </w:pPr>
    </w:p>
    <w:p w14:paraId="036CE15F" w14:textId="77777777" w:rsidR="001578F8" w:rsidRPr="005514D2" w:rsidRDefault="001578F8" w:rsidP="001578F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eastAsia="ru-RU"/>
        </w:rPr>
      </w:pPr>
      <w:r w:rsidRPr="005514D2">
        <w:rPr>
          <w:rFonts w:cs="Times New Roman"/>
          <w:b/>
          <w:sz w:val="28"/>
          <w:szCs w:val="28"/>
          <w:lang w:eastAsia="ru-RU"/>
        </w:rPr>
        <w:t>2.2. УСЛОВИЯ РЕАЛИЗАЦИИ ПРОГРАММЫ</w:t>
      </w:r>
    </w:p>
    <w:p w14:paraId="030EA965" w14:textId="77777777" w:rsidR="001578F8" w:rsidRPr="005514D2" w:rsidRDefault="001578F8" w:rsidP="001578F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eastAsia="ru-RU"/>
        </w:rPr>
      </w:pPr>
      <w:r w:rsidRPr="005514D2">
        <w:rPr>
          <w:rFonts w:cs="Times New Roman"/>
          <w:b/>
          <w:sz w:val="28"/>
          <w:szCs w:val="28"/>
          <w:lang w:eastAsia="ru-RU"/>
        </w:rPr>
        <w:t>Материально-технические условия</w:t>
      </w:r>
    </w:p>
    <w:p w14:paraId="64853DCA" w14:textId="77777777" w:rsidR="001578F8" w:rsidRPr="005514D2" w:rsidRDefault="001578F8" w:rsidP="001578F8">
      <w:pPr>
        <w:widowControl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b/>
          <w:sz w:val="28"/>
          <w:szCs w:val="28"/>
          <w:lang w:eastAsia="ru-RU"/>
        </w:rPr>
        <w:tab/>
        <w:t>1. Кабинет,</w:t>
      </w:r>
      <w:r w:rsidRPr="005514D2">
        <w:rPr>
          <w:rFonts w:cs="Times New Roman"/>
          <w:sz w:val="28"/>
          <w:szCs w:val="28"/>
          <w:lang w:eastAsia="ru-RU"/>
        </w:rPr>
        <w:t xml:space="preserve"> соответствующий требованиям:</w:t>
      </w:r>
    </w:p>
    <w:p w14:paraId="66A04DC4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 xml:space="preserve">-СанПиН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</w:t>
      </w:r>
      <w:proofErr w:type="gramStart"/>
      <w:r w:rsidRPr="005514D2">
        <w:rPr>
          <w:rFonts w:cs="Times New Roman"/>
          <w:sz w:val="28"/>
          <w:szCs w:val="28"/>
          <w:lang w:eastAsia="ru-RU"/>
        </w:rPr>
        <w:t>детей»  (</w:t>
      </w:r>
      <w:proofErr w:type="gramEnd"/>
      <w:r w:rsidRPr="005514D2">
        <w:rPr>
          <w:rFonts w:cs="Times New Roman"/>
          <w:sz w:val="28"/>
          <w:szCs w:val="28"/>
          <w:lang w:eastAsia="ru-RU"/>
        </w:rPr>
        <w:t xml:space="preserve">температура 18-21 градус Цельсия; влажность воздуха в пределах 40-60 </w:t>
      </w:r>
      <w:proofErr w:type="gramStart"/>
      <w:r w:rsidRPr="005514D2">
        <w:rPr>
          <w:rFonts w:cs="Times New Roman"/>
          <w:sz w:val="28"/>
          <w:szCs w:val="28"/>
          <w:lang w:eastAsia="ru-RU"/>
        </w:rPr>
        <w:t>%,  мебель</w:t>
      </w:r>
      <w:proofErr w:type="gramEnd"/>
      <w:r w:rsidRPr="005514D2">
        <w:rPr>
          <w:rFonts w:cs="Times New Roman"/>
          <w:sz w:val="28"/>
          <w:szCs w:val="28"/>
          <w:lang w:eastAsia="ru-RU"/>
        </w:rPr>
        <w:t xml:space="preserve">, соответствующая возрастным особенностям детей 7-10 лет); </w:t>
      </w:r>
    </w:p>
    <w:p w14:paraId="2ED451D0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b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-Госпожнадзора.</w:t>
      </w:r>
    </w:p>
    <w:p w14:paraId="22536AD6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b/>
          <w:sz w:val="28"/>
          <w:szCs w:val="28"/>
          <w:lang w:eastAsia="ru-RU"/>
        </w:rPr>
        <w:t>2. Оборудование</w:t>
      </w:r>
    </w:p>
    <w:p w14:paraId="75365826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-учебная мебель: двухместные парты для теоретических и практиче</w:t>
      </w:r>
      <w:r w:rsidR="00E452D2">
        <w:rPr>
          <w:rFonts w:cs="Times New Roman"/>
          <w:sz w:val="28"/>
          <w:szCs w:val="28"/>
          <w:lang w:eastAsia="ru-RU"/>
        </w:rPr>
        <w:t>ских занятий – 6 шт.</w:t>
      </w:r>
      <w:proofErr w:type="gramStart"/>
      <w:r w:rsidR="00E452D2">
        <w:rPr>
          <w:rFonts w:cs="Times New Roman"/>
          <w:sz w:val="28"/>
          <w:szCs w:val="28"/>
          <w:lang w:eastAsia="ru-RU"/>
        </w:rPr>
        <w:t>,  шкафы</w:t>
      </w:r>
      <w:proofErr w:type="gramEnd"/>
      <w:r w:rsidR="00E452D2">
        <w:rPr>
          <w:rFonts w:cs="Times New Roman"/>
          <w:sz w:val="28"/>
          <w:szCs w:val="28"/>
          <w:lang w:eastAsia="ru-RU"/>
        </w:rPr>
        <w:t xml:space="preserve"> – 5</w:t>
      </w:r>
      <w:r w:rsidRPr="005514D2">
        <w:rPr>
          <w:rFonts w:cs="Times New Roman"/>
          <w:sz w:val="28"/>
          <w:szCs w:val="28"/>
          <w:lang w:eastAsia="ru-RU"/>
        </w:rPr>
        <w:t xml:space="preserve"> шт., стол для организации промежуточных выставок поделок/работ;</w:t>
      </w:r>
      <w:r w:rsidR="00E452D2">
        <w:rPr>
          <w:rFonts w:cs="Times New Roman"/>
          <w:sz w:val="28"/>
          <w:szCs w:val="28"/>
          <w:lang w:eastAsia="ru-RU"/>
        </w:rPr>
        <w:t xml:space="preserve"> передвижной </w:t>
      </w:r>
      <w:proofErr w:type="gramStart"/>
      <w:r w:rsidR="00E452D2">
        <w:rPr>
          <w:rFonts w:cs="Times New Roman"/>
          <w:sz w:val="28"/>
          <w:szCs w:val="28"/>
          <w:lang w:eastAsia="ru-RU"/>
        </w:rPr>
        <w:t>стенд  -</w:t>
      </w:r>
      <w:proofErr w:type="gramEnd"/>
      <w:r w:rsidR="00E452D2">
        <w:rPr>
          <w:rFonts w:cs="Times New Roman"/>
          <w:sz w:val="28"/>
          <w:szCs w:val="28"/>
          <w:lang w:eastAsia="ru-RU"/>
        </w:rPr>
        <w:t xml:space="preserve"> 1.</w:t>
      </w:r>
    </w:p>
    <w:p w14:paraId="40E0A3CA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-</w:t>
      </w:r>
      <w:proofErr w:type="gramStart"/>
      <w:r w:rsidRPr="005514D2">
        <w:rPr>
          <w:rFonts w:cs="Times New Roman"/>
          <w:sz w:val="28"/>
          <w:szCs w:val="28"/>
          <w:lang w:eastAsia="ru-RU"/>
        </w:rPr>
        <w:t>инструменты  и</w:t>
      </w:r>
      <w:proofErr w:type="gramEnd"/>
      <w:r w:rsidRPr="005514D2">
        <w:rPr>
          <w:rFonts w:cs="Times New Roman"/>
          <w:sz w:val="28"/>
          <w:szCs w:val="28"/>
          <w:lang w:eastAsia="ru-RU"/>
        </w:rPr>
        <w:t xml:space="preserve"> приспособления (ножницы, клей, ткань (белая, цветная, драп, и др.), шаблоны, карандаши, губки, фольга, поролон, пластилин, масса для </w:t>
      </w:r>
      <w:proofErr w:type="gramStart"/>
      <w:r w:rsidRPr="005514D2">
        <w:rPr>
          <w:rFonts w:cs="Times New Roman"/>
          <w:sz w:val="28"/>
          <w:szCs w:val="28"/>
          <w:lang w:eastAsia="ru-RU"/>
        </w:rPr>
        <w:t>лепки,  цветная</w:t>
      </w:r>
      <w:proofErr w:type="gramEnd"/>
      <w:r w:rsidRPr="005514D2">
        <w:rPr>
          <w:rFonts w:cs="Times New Roman"/>
          <w:sz w:val="28"/>
          <w:szCs w:val="28"/>
          <w:lang w:eastAsia="ru-RU"/>
        </w:rPr>
        <w:t xml:space="preserve"> бумага и картон, бросовый материал, нитки и др. </w:t>
      </w:r>
    </w:p>
    <w:p w14:paraId="04F84B23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b/>
          <w:sz w:val="28"/>
          <w:szCs w:val="28"/>
          <w:lang w:eastAsia="ru-RU"/>
        </w:rPr>
      </w:pPr>
    </w:p>
    <w:p w14:paraId="44672D85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b/>
          <w:sz w:val="28"/>
          <w:szCs w:val="28"/>
          <w:lang w:eastAsia="ru-RU"/>
        </w:rPr>
        <w:t>3. Технические ресурсы:</w:t>
      </w:r>
      <w:r w:rsidRPr="005514D2">
        <w:rPr>
          <w:rFonts w:cs="Times New Roman"/>
          <w:sz w:val="28"/>
          <w:szCs w:val="28"/>
          <w:lang w:eastAsia="ru-RU"/>
        </w:rPr>
        <w:t xml:space="preserve"> ноутбук, мультимедийный проектор, экран</w:t>
      </w:r>
    </w:p>
    <w:p w14:paraId="454A1CCF" w14:textId="77777777" w:rsidR="001578F8" w:rsidRPr="005514D2" w:rsidRDefault="001578F8" w:rsidP="001578F8">
      <w:pPr>
        <w:pStyle w:val="a8"/>
        <w:jc w:val="center"/>
        <w:rPr>
          <w:b/>
          <w:i/>
          <w:color w:val="333333"/>
          <w:sz w:val="28"/>
          <w:szCs w:val="28"/>
          <w:lang w:eastAsia="ru-RU"/>
        </w:rPr>
      </w:pPr>
      <w:r w:rsidRPr="005514D2">
        <w:rPr>
          <w:b/>
          <w:i/>
          <w:sz w:val="28"/>
          <w:szCs w:val="28"/>
          <w:lang w:eastAsia="ru-RU"/>
        </w:rPr>
        <w:t>Учебно-методическое обеспечение</w:t>
      </w:r>
      <w:r w:rsidRPr="005514D2">
        <w:rPr>
          <w:b/>
          <w:i/>
          <w:color w:val="333333"/>
          <w:sz w:val="28"/>
          <w:szCs w:val="28"/>
          <w:lang w:eastAsia="ru-RU"/>
        </w:rPr>
        <w:t>.</w:t>
      </w:r>
    </w:p>
    <w:p w14:paraId="474014B4" w14:textId="77777777" w:rsidR="001578F8" w:rsidRPr="005514D2" w:rsidRDefault="001578F8" w:rsidP="00B34ACB">
      <w:pPr>
        <w:pStyle w:val="a8"/>
        <w:jc w:val="both"/>
        <w:rPr>
          <w:sz w:val="28"/>
          <w:szCs w:val="28"/>
          <w:lang w:eastAsia="ru-RU"/>
        </w:rPr>
      </w:pPr>
      <w:r w:rsidRPr="005514D2">
        <w:rPr>
          <w:sz w:val="28"/>
          <w:szCs w:val="28"/>
          <w:lang w:eastAsia="ru-RU"/>
        </w:rPr>
        <w:t>1. Программа кружковой работы, календарно — тематический план.</w:t>
      </w:r>
    </w:p>
    <w:p w14:paraId="00671FA0" w14:textId="77777777" w:rsidR="001578F8" w:rsidRPr="005514D2" w:rsidRDefault="001578F8" w:rsidP="00B34ACB">
      <w:pPr>
        <w:pStyle w:val="a8"/>
        <w:jc w:val="both"/>
        <w:rPr>
          <w:sz w:val="28"/>
          <w:szCs w:val="28"/>
          <w:lang w:eastAsia="ru-RU"/>
        </w:rPr>
      </w:pPr>
      <w:r w:rsidRPr="005514D2">
        <w:rPr>
          <w:sz w:val="28"/>
          <w:szCs w:val="28"/>
          <w:lang w:eastAsia="ru-RU"/>
        </w:rPr>
        <w:t>2. Учебные пособия по технологии изготовления изделий.</w:t>
      </w:r>
    </w:p>
    <w:p w14:paraId="0F34F5A0" w14:textId="77777777" w:rsidR="001578F8" w:rsidRPr="005514D2" w:rsidRDefault="001578F8" w:rsidP="00B34ACB">
      <w:pPr>
        <w:pStyle w:val="a8"/>
        <w:jc w:val="both"/>
        <w:rPr>
          <w:sz w:val="28"/>
          <w:szCs w:val="28"/>
          <w:lang w:eastAsia="ru-RU"/>
        </w:rPr>
      </w:pPr>
      <w:r w:rsidRPr="005514D2">
        <w:rPr>
          <w:sz w:val="28"/>
          <w:szCs w:val="28"/>
          <w:lang w:eastAsia="ru-RU"/>
        </w:rPr>
        <w:t>3. Методические рекомендации по выполнению творческих работ.</w:t>
      </w:r>
    </w:p>
    <w:p w14:paraId="7DBFACF3" w14:textId="77777777" w:rsidR="001578F8" w:rsidRPr="005514D2" w:rsidRDefault="001578F8" w:rsidP="00B34ACB">
      <w:pPr>
        <w:pStyle w:val="a8"/>
        <w:jc w:val="both"/>
        <w:rPr>
          <w:sz w:val="28"/>
          <w:szCs w:val="28"/>
          <w:lang w:eastAsia="ru-RU"/>
        </w:rPr>
      </w:pPr>
      <w:r w:rsidRPr="005514D2">
        <w:rPr>
          <w:sz w:val="28"/>
          <w:szCs w:val="28"/>
          <w:lang w:eastAsia="ru-RU"/>
        </w:rPr>
        <w:t>4. Учебно-наглядные пособия: проектные работы учащихся, таблицы по охране труда, образцы готовых изделий и работ, технологические карты, инструкционные карты, журналы, книги, компьютерные презентации, диски CD.</w:t>
      </w:r>
    </w:p>
    <w:p w14:paraId="3D5AECD5" w14:textId="77777777" w:rsidR="001578F8" w:rsidRPr="005514D2" w:rsidRDefault="001578F8" w:rsidP="00B34ACB">
      <w:pPr>
        <w:pStyle w:val="a8"/>
        <w:jc w:val="both"/>
        <w:rPr>
          <w:sz w:val="28"/>
          <w:szCs w:val="28"/>
          <w:lang w:eastAsia="ru-RU"/>
        </w:rPr>
      </w:pPr>
      <w:r w:rsidRPr="005514D2">
        <w:rPr>
          <w:sz w:val="28"/>
          <w:szCs w:val="28"/>
          <w:lang w:eastAsia="ru-RU"/>
        </w:rPr>
        <w:t xml:space="preserve"> 5. Материалы и инструменты.</w:t>
      </w:r>
    </w:p>
    <w:p w14:paraId="643C6B7D" w14:textId="77777777" w:rsidR="001578F8" w:rsidRPr="005514D2" w:rsidRDefault="001578F8" w:rsidP="00B34ACB">
      <w:pPr>
        <w:pStyle w:val="a8"/>
        <w:jc w:val="both"/>
        <w:rPr>
          <w:sz w:val="28"/>
          <w:szCs w:val="28"/>
          <w:lang w:eastAsia="ru-RU"/>
        </w:rPr>
      </w:pPr>
      <w:r w:rsidRPr="005514D2">
        <w:rPr>
          <w:sz w:val="28"/>
          <w:szCs w:val="28"/>
          <w:lang w:eastAsia="ru-RU"/>
        </w:rPr>
        <w:t>6. Ноутбук для показа презентаций.</w:t>
      </w:r>
    </w:p>
    <w:p w14:paraId="7CF47884" w14:textId="77777777" w:rsidR="001578F8" w:rsidRPr="005514D2" w:rsidRDefault="001578F8" w:rsidP="001578F8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ab/>
      </w:r>
      <w:r w:rsidRPr="005514D2">
        <w:rPr>
          <w:rFonts w:cs="Times New Roman"/>
          <w:b/>
          <w:sz w:val="28"/>
          <w:szCs w:val="28"/>
          <w:lang w:eastAsia="ru-RU"/>
        </w:rPr>
        <w:t>Кадровое обеспечение</w:t>
      </w:r>
    </w:p>
    <w:p w14:paraId="49C0658D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 xml:space="preserve">Педагоги, организующие образовательный процесс по дополнительной общеобразовательной общеразвивающей программе «Школа мастеров», должны </w:t>
      </w:r>
      <w:proofErr w:type="gramStart"/>
      <w:r w:rsidRPr="005514D2">
        <w:rPr>
          <w:rFonts w:cs="Times New Roman"/>
          <w:sz w:val="28"/>
          <w:szCs w:val="28"/>
          <w:lang w:eastAsia="ru-RU"/>
        </w:rPr>
        <w:t xml:space="preserve">иметь  </w:t>
      </w:r>
      <w:r w:rsidR="005514D2" w:rsidRPr="005514D2">
        <w:rPr>
          <w:sz w:val="28"/>
          <w:szCs w:val="28"/>
        </w:rPr>
        <w:t>среднее</w:t>
      </w:r>
      <w:proofErr w:type="gramEnd"/>
      <w:r w:rsidR="005514D2" w:rsidRPr="005514D2">
        <w:rPr>
          <w:sz w:val="28"/>
          <w:szCs w:val="28"/>
        </w:rPr>
        <w:t xml:space="preserve"> профессиональное или высшее профессиональное образование по специальности, связанной с образовательной деятельностью. Требования к квалификации и стажу работы не предъявляются</w:t>
      </w:r>
      <w:r w:rsidR="005514D2">
        <w:rPr>
          <w:sz w:val="28"/>
          <w:szCs w:val="28"/>
        </w:rPr>
        <w:t>.</w:t>
      </w:r>
    </w:p>
    <w:p w14:paraId="7504A6F7" w14:textId="77777777" w:rsidR="001578F8" w:rsidRPr="005514D2" w:rsidRDefault="001578F8" w:rsidP="001578F8">
      <w:pPr>
        <w:autoSpaceDE w:val="0"/>
        <w:autoSpaceDN w:val="0"/>
        <w:adjustRightInd w:val="0"/>
        <w:ind w:right="-1"/>
        <w:jc w:val="center"/>
        <w:rPr>
          <w:rFonts w:cs="Times New Roman"/>
          <w:b/>
          <w:sz w:val="28"/>
          <w:szCs w:val="28"/>
          <w:lang w:eastAsia="ru-RU"/>
        </w:rPr>
      </w:pPr>
    </w:p>
    <w:p w14:paraId="4E863C47" w14:textId="77777777" w:rsidR="001578F8" w:rsidRPr="005514D2" w:rsidRDefault="001578F8" w:rsidP="001578F8">
      <w:pPr>
        <w:autoSpaceDE w:val="0"/>
        <w:autoSpaceDN w:val="0"/>
        <w:adjustRightInd w:val="0"/>
        <w:ind w:right="-1"/>
        <w:jc w:val="center"/>
        <w:rPr>
          <w:rFonts w:cs="Times New Roman"/>
          <w:b/>
          <w:sz w:val="28"/>
          <w:szCs w:val="28"/>
          <w:lang w:eastAsia="ru-RU"/>
        </w:rPr>
      </w:pPr>
    </w:p>
    <w:p w14:paraId="0EC35506" w14:textId="77777777" w:rsidR="001578F8" w:rsidRPr="005514D2" w:rsidRDefault="001578F8" w:rsidP="001578F8">
      <w:pPr>
        <w:autoSpaceDE w:val="0"/>
        <w:autoSpaceDN w:val="0"/>
        <w:adjustRightInd w:val="0"/>
        <w:ind w:right="-1"/>
        <w:jc w:val="center"/>
        <w:rPr>
          <w:rFonts w:cs="Times New Roman"/>
          <w:b/>
          <w:sz w:val="28"/>
          <w:szCs w:val="28"/>
          <w:lang w:eastAsia="ru-RU"/>
        </w:rPr>
      </w:pPr>
      <w:r w:rsidRPr="005514D2">
        <w:rPr>
          <w:rFonts w:cs="Times New Roman"/>
          <w:b/>
          <w:sz w:val="28"/>
          <w:szCs w:val="28"/>
          <w:lang w:eastAsia="ru-RU"/>
        </w:rPr>
        <w:t>2.3. ФОРМЫ АТТЕСТАЦИИ</w:t>
      </w:r>
    </w:p>
    <w:p w14:paraId="76A189DD" w14:textId="77777777" w:rsidR="001578F8" w:rsidRPr="005514D2" w:rsidRDefault="001578F8" w:rsidP="001578F8">
      <w:pPr>
        <w:widowControl w:val="0"/>
        <w:suppressAutoHyphens w:val="0"/>
        <w:overflowPunct w:val="0"/>
        <w:adjustRightInd w:val="0"/>
        <w:ind w:firstLine="708"/>
        <w:jc w:val="both"/>
        <w:rPr>
          <w:rFonts w:cs="Times New Roman"/>
          <w:kern w:val="28"/>
          <w:sz w:val="28"/>
          <w:szCs w:val="28"/>
          <w:lang w:eastAsia="ru-RU"/>
        </w:rPr>
      </w:pPr>
      <w:r w:rsidRPr="005514D2">
        <w:rPr>
          <w:rFonts w:cs="Times New Roman"/>
          <w:kern w:val="28"/>
          <w:sz w:val="28"/>
          <w:szCs w:val="28"/>
          <w:lang w:eastAsia="ru-RU"/>
        </w:rPr>
        <w:t>Для оценки результативности учебных занятий по дополнительной общеобразовательной общеразвивающей программе «</w:t>
      </w:r>
      <w:r w:rsidRPr="005514D2">
        <w:rPr>
          <w:sz w:val="28"/>
          <w:szCs w:val="28"/>
        </w:rPr>
        <w:t>Школа мастеров</w:t>
      </w:r>
      <w:r w:rsidRPr="005514D2">
        <w:rPr>
          <w:rFonts w:cs="Times New Roman"/>
          <w:kern w:val="28"/>
          <w:sz w:val="28"/>
          <w:szCs w:val="28"/>
          <w:lang w:eastAsia="ru-RU"/>
        </w:rPr>
        <w:t>» применяется следующие виды контроля универсальных учебных действий учащихся:</w:t>
      </w:r>
    </w:p>
    <w:p w14:paraId="2E32D674" w14:textId="77777777" w:rsidR="001578F8" w:rsidRPr="005514D2" w:rsidRDefault="001578F8" w:rsidP="001578F8">
      <w:pPr>
        <w:widowControl w:val="0"/>
        <w:suppressAutoHyphens w:val="0"/>
        <w:overflowPunct w:val="0"/>
        <w:autoSpaceDE w:val="0"/>
        <w:autoSpaceDN w:val="0"/>
        <w:adjustRightInd w:val="0"/>
        <w:ind w:right="-1" w:firstLine="708"/>
        <w:jc w:val="both"/>
        <w:rPr>
          <w:rFonts w:cs="Times New Roman"/>
          <w:kern w:val="28"/>
          <w:sz w:val="28"/>
          <w:szCs w:val="28"/>
          <w:lang w:eastAsia="ru-RU"/>
        </w:rPr>
      </w:pPr>
      <w:r w:rsidRPr="005514D2">
        <w:rPr>
          <w:rFonts w:cs="Times New Roman"/>
          <w:b/>
          <w:kern w:val="28"/>
          <w:sz w:val="28"/>
          <w:szCs w:val="28"/>
          <w:lang w:eastAsia="ru-RU"/>
        </w:rPr>
        <w:t xml:space="preserve">- Текущий контроль - </w:t>
      </w:r>
      <w:r w:rsidRPr="005514D2">
        <w:rPr>
          <w:rFonts w:cs="Times New Roman"/>
          <w:kern w:val="28"/>
          <w:sz w:val="28"/>
          <w:szCs w:val="28"/>
          <w:lang w:eastAsia="ru-RU"/>
        </w:rPr>
        <w:t xml:space="preserve">осуществляется в конце каждого занятия, работы оцениваются по следующим критериям – качество выполнения изучаемых на </w:t>
      </w:r>
      <w:r w:rsidRPr="005514D2">
        <w:rPr>
          <w:rFonts w:cs="Times New Roman"/>
          <w:kern w:val="28"/>
          <w:sz w:val="28"/>
          <w:szCs w:val="28"/>
          <w:lang w:eastAsia="ru-RU"/>
        </w:rPr>
        <w:lastRenderedPageBreak/>
        <w:t xml:space="preserve">занятии приемов, операций и работы в целом; степень самостоятельности, уровень творческой деятельности (репродуктивный, частично продуктивный, продуктивный). Формы </w:t>
      </w:r>
      <w:proofErr w:type="gramStart"/>
      <w:r w:rsidRPr="005514D2">
        <w:rPr>
          <w:rFonts w:cs="Times New Roman"/>
          <w:kern w:val="28"/>
          <w:sz w:val="28"/>
          <w:szCs w:val="28"/>
          <w:lang w:eastAsia="ru-RU"/>
        </w:rPr>
        <w:t>проверки:  собеседование</w:t>
      </w:r>
      <w:proofErr w:type="gramEnd"/>
      <w:r w:rsidRPr="005514D2">
        <w:rPr>
          <w:rFonts w:cs="Times New Roman"/>
          <w:kern w:val="28"/>
          <w:sz w:val="28"/>
          <w:szCs w:val="28"/>
          <w:lang w:eastAsia="ru-RU"/>
        </w:rPr>
        <w:t xml:space="preserve">, творческие задания, самостоятельная </w:t>
      </w:r>
      <w:proofErr w:type="gramStart"/>
      <w:r w:rsidRPr="005514D2">
        <w:rPr>
          <w:rFonts w:cs="Times New Roman"/>
          <w:kern w:val="28"/>
          <w:sz w:val="28"/>
          <w:szCs w:val="28"/>
          <w:lang w:eastAsia="ru-RU"/>
        </w:rPr>
        <w:t>работа,  выставка</w:t>
      </w:r>
      <w:proofErr w:type="gramEnd"/>
      <w:r w:rsidRPr="005514D2">
        <w:rPr>
          <w:rFonts w:cs="Times New Roman"/>
          <w:kern w:val="28"/>
          <w:sz w:val="28"/>
          <w:szCs w:val="28"/>
          <w:lang w:eastAsia="ru-RU"/>
        </w:rPr>
        <w:t>.</w:t>
      </w:r>
    </w:p>
    <w:p w14:paraId="6F59DAA8" w14:textId="77777777" w:rsidR="001578F8" w:rsidRPr="005514D2" w:rsidRDefault="001578F8" w:rsidP="001578F8">
      <w:pPr>
        <w:jc w:val="both"/>
        <w:rPr>
          <w:sz w:val="28"/>
          <w:szCs w:val="28"/>
        </w:rPr>
      </w:pPr>
      <w:r w:rsidRPr="005514D2">
        <w:rPr>
          <w:rFonts w:cs="Times New Roman"/>
          <w:b/>
          <w:kern w:val="28"/>
          <w:sz w:val="28"/>
          <w:szCs w:val="28"/>
          <w:lang w:eastAsia="ru-RU"/>
        </w:rPr>
        <w:t xml:space="preserve">      -  Итоговый контроль</w:t>
      </w:r>
      <w:r w:rsidRPr="005514D2">
        <w:rPr>
          <w:rFonts w:cs="Times New Roman"/>
          <w:kern w:val="28"/>
          <w:sz w:val="28"/>
          <w:szCs w:val="28"/>
          <w:lang w:eastAsia="ru-RU"/>
        </w:rPr>
        <w:t xml:space="preserve"> – проводится в </w:t>
      </w:r>
      <w:proofErr w:type="gramStart"/>
      <w:r w:rsidRPr="005514D2">
        <w:rPr>
          <w:rFonts w:cs="Times New Roman"/>
          <w:kern w:val="28"/>
          <w:sz w:val="28"/>
          <w:szCs w:val="28"/>
          <w:lang w:eastAsia="ru-RU"/>
        </w:rPr>
        <w:t>конце  учебного</w:t>
      </w:r>
      <w:proofErr w:type="gramEnd"/>
      <w:r w:rsidRPr="005514D2">
        <w:rPr>
          <w:rFonts w:cs="Times New Roman"/>
          <w:kern w:val="28"/>
          <w:sz w:val="28"/>
          <w:szCs w:val="28"/>
          <w:lang w:eastAsia="ru-RU"/>
        </w:rPr>
        <w:t xml:space="preserve"> года. </w:t>
      </w:r>
      <w:r w:rsidRPr="005514D2">
        <w:rPr>
          <w:rFonts w:cs="Times New Roman"/>
          <w:bCs/>
          <w:kern w:val="28"/>
          <w:sz w:val="28"/>
          <w:szCs w:val="28"/>
          <w:lang w:eastAsia="ru-RU"/>
        </w:rPr>
        <w:t xml:space="preserve">Формами итогового контроля являются тестирование по изученным темам, </w:t>
      </w:r>
      <w:proofErr w:type="gramStart"/>
      <w:r w:rsidRPr="005514D2">
        <w:rPr>
          <w:rFonts w:cs="Times New Roman"/>
          <w:bCs/>
          <w:kern w:val="28"/>
          <w:sz w:val="28"/>
          <w:szCs w:val="28"/>
          <w:lang w:eastAsia="ru-RU"/>
        </w:rPr>
        <w:t>выполнение  творческих</w:t>
      </w:r>
      <w:proofErr w:type="gramEnd"/>
      <w:r w:rsidRPr="005514D2">
        <w:rPr>
          <w:rFonts w:cs="Times New Roman"/>
          <w:bCs/>
          <w:kern w:val="28"/>
          <w:sz w:val="28"/>
          <w:szCs w:val="28"/>
          <w:lang w:eastAsia="ru-RU"/>
        </w:rPr>
        <w:t xml:space="preserve"> заданий и контрольных упражнений, собеседование, коллективная </w:t>
      </w:r>
      <w:proofErr w:type="gramStart"/>
      <w:r w:rsidRPr="005514D2">
        <w:rPr>
          <w:rFonts w:cs="Times New Roman"/>
          <w:bCs/>
          <w:kern w:val="28"/>
          <w:sz w:val="28"/>
          <w:szCs w:val="28"/>
          <w:lang w:eastAsia="ru-RU"/>
        </w:rPr>
        <w:t>рефлексия,  отзыв</w:t>
      </w:r>
      <w:proofErr w:type="gramEnd"/>
      <w:r w:rsidRPr="005514D2">
        <w:rPr>
          <w:rFonts w:cs="Times New Roman"/>
          <w:bCs/>
          <w:kern w:val="28"/>
          <w:sz w:val="28"/>
          <w:szCs w:val="28"/>
          <w:lang w:eastAsia="ru-RU"/>
        </w:rPr>
        <w:t xml:space="preserve"> о </w:t>
      </w:r>
      <w:proofErr w:type="gramStart"/>
      <w:r w:rsidRPr="005514D2">
        <w:rPr>
          <w:rFonts w:cs="Times New Roman"/>
          <w:bCs/>
          <w:kern w:val="28"/>
          <w:sz w:val="28"/>
          <w:szCs w:val="28"/>
          <w:lang w:eastAsia="ru-RU"/>
        </w:rPr>
        <w:t>работе,  выставка</w:t>
      </w:r>
      <w:proofErr w:type="gramEnd"/>
      <w:r w:rsidRPr="005514D2">
        <w:rPr>
          <w:rFonts w:cs="Times New Roman"/>
          <w:bCs/>
          <w:kern w:val="28"/>
          <w:sz w:val="28"/>
          <w:szCs w:val="28"/>
          <w:lang w:eastAsia="ru-RU"/>
        </w:rPr>
        <w:t xml:space="preserve"> работ).</w:t>
      </w:r>
    </w:p>
    <w:p w14:paraId="652659E9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b/>
          <w:sz w:val="28"/>
          <w:szCs w:val="28"/>
          <w:lang w:eastAsia="ru-RU"/>
        </w:rPr>
        <w:t>Формами отслеживания и фиксации образовательных результатов</w:t>
      </w:r>
      <w:r w:rsidRPr="005514D2">
        <w:rPr>
          <w:rFonts w:cs="Times New Roman"/>
          <w:sz w:val="28"/>
          <w:szCs w:val="28"/>
          <w:lang w:eastAsia="ru-RU"/>
        </w:rPr>
        <w:t xml:space="preserve"> по программе при проведении </w:t>
      </w:r>
      <w:proofErr w:type="gramStart"/>
      <w:r w:rsidRPr="005514D2">
        <w:rPr>
          <w:rFonts w:cs="Times New Roman"/>
          <w:b/>
          <w:sz w:val="28"/>
          <w:szCs w:val="28"/>
          <w:lang w:eastAsia="ru-RU"/>
        </w:rPr>
        <w:t>итогового  контроля</w:t>
      </w:r>
      <w:proofErr w:type="gramEnd"/>
      <w:r w:rsidRPr="005514D2">
        <w:rPr>
          <w:rFonts w:cs="Times New Roman"/>
          <w:sz w:val="28"/>
          <w:szCs w:val="28"/>
          <w:lang w:eastAsia="ru-RU"/>
        </w:rPr>
        <w:t xml:space="preserve"> универсальных учебных действий являются:</w:t>
      </w:r>
    </w:p>
    <w:p w14:paraId="0B543BA8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-журнал посещаемости творческого объединения;</w:t>
      </w:r>
    </w:p>
    <w:p w14:paraId="398140BF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-поделки учащихся;</w:t>
      </w:r>
    </w:p>
    <w:p w14:paraId="2E9DB961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-грамоты и дипломы учащихся;</w:t>
      </w:r>
    </w:p>
    <w:p w14:paraId="73DD777B" w14:textId="77777777" w:rsidR="001578F8" w:rsidRPr="005514D2" w:rsidRDefault="001578F8" w:rsidP="001578F8">
      <w:pPr>
        <w:shd w:val="clear" w:color="auto" w:fill="FFFFFF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 xml:space="preserve">           -отзывы родителей о работе творческого объединения.</w:t>
      </w:r>
    </w:p>
    <w:p w14:paraId="123DA133" w14:textId="77777777" w:rsidR="001578F8" w:rsidRPr="005514D2" w:rsidRDefault="001578F8" w:rsidP="001578F8">
      <w:pPr>
        <w:shd w:val="clear" w:color="auto" w:fill="FFFFFF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b/>
          <w:bCs/>
          <w:sz w:val="28"/>
          <w:szCs w:val="28"/>
          <w:lang w:eastAsia="ru-RU"/>
        </w:rPr>
        <w:t xml:space="preserve">        Форма отслеживания результатов</w:t>
      </w:r>
      <w:r w:rsidRPr="005514D2">
        <w:rPr>
          <w:rFonts w:cs="Times New Roman"/>
          <w:sz w:val="28"/>
          <w:szCs w:val="28"/>
          <w:lang w:eastAsia="ru-RU"/>
        </w:rPr>
        <w:t> усвоения дополнительной образовательной программы предполагает:</w:t>
      </w:r>
    </w:p>
    <w:p w14:paraId="615DCA36" w14:textId="77777777" w:rsidR="001578F8" w:rsidRPr="005514D2" w:rsidRDefault="001578F8" w:rsidP="001578F8">
      <w:pPr>
        <w:shd w:val="clear" w:color="auto" w:fill="FFFFFF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• индивидуальное наблюдение — при выполнении практических приемов обучающимися;</w:t>
      </w:r>
    </w:p>
    <w:p w14:paraId="66236BA8" w14:textId="77777777" w:rsidR="001578F8" w:rsidRPr="005514D2" w:rsidRDefault="001578F8" w:rsidP="001578F8">
      <w:pPr>
        <w:shd w:val="clear" w:color="auto" w:fill="FFFFFF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• тестирование — при проверке терминологии и определении степени усвоения теоретического материала.</w:t>
      </w:r>
    </w:p>
    <w:p w14:paraId="77E5F767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5514D2">
        <w:rPr>
          <w:rFonts w:cs="Times New Roman"/>
          <w:b/>
          <w:sz w:val="28"/>
          <w:szCs w:val="28"/>
          <w:lang w:eastAsia="ru-RU"/>
        </w:rPr>
        <w:t>Формами  отслеживания</w:t>
      </w:r>
      <w:proofErr w:type="gramEnd"/>
      <w:r w:rsidRPr="005514D2">
        <w:rPr>
          <w:rFonts w:cs="Times New Roman"/>
          <w:b/>
          <w:sz w:val="28"/>
          <w:szCs w:val="28"/>
          <w:lang w:eastAsia="ru-RU"/>
        </w:rPr>
        <w:t xml:space="preserve"> и фиксации образовательных результатов </w:t>
      </w:r>
      <w:r w:rsidRPr="005514D2">
        <w:rPr>
          <w:rFonts w:cs="Times New Roman"/>
          <w:sz w:val="28"/>
          <w:szCs w:val="28"/>
          <w:lang w:eastAsia="ru-RU"/>
        </w:rPr>
        <w:t xml:space="preserve">программы при проведении </w:t>
      </w:r>
      <w:proofErr w:type="gramStart"/>
      <w:r w:rsidR="005514D2" w:rsidRPr="005514D2">
        <w:rPr>
          <w:rFonts w:cs="Times New Roman"/>
          <w:b/>
          <w:sz w:val="28"/>
          <w:szCs w:val="28"/>
          <w:lang w:eastAsia="ru-RU"/>
        </w:rPr>
        <w:t xml:space="preserve">итоговой </w:t>
      </w:r>
      <w:r w:rsidRPr="005514D2">
        <w:rPr>
          <w:rFonts w:cs="Times New Roman"/>
          <w:b/>
          <w:sz w:val="28"/>
          <w:szCs w:val="28"/>
          <w:lang w:eastAsia="ru-RU"/>
        </w:rPr>
        <w:t xml:space="preserve"> аттестации</w:t>
      </w:r>
      <w:proofErr w:type="gramEnd"/>
      <w:r w:rsidRPr="005514D2">
        <w:rPr>
          <w:rFonts w:cs="Times New Roman"/>
          <w:sz w:val="28"/>
          <w:szCs w:val="28"/>
          <w:lang w:eastAsia="ru-RU"/>
        </w:rPr>
        <w:t xml:space="preserve"> являются:</w:t>
      </w:r>
    </w:p>
    <w:p w14:paraId="4C510F6C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-протоколы заседания аттестационной комиссии учрежд</w:t>
      </w:r>
      <w:r w:rsidR="005514D2" w:rsidRPr="005514D2">
        <w:rPr>
          <w:rFonts w:cs="Times New Roman"/>
          <w:sz w:val="28"/>
          <w:szCs w:val="28"/>
          <w:lang w:eastAsia="ru-RU"/>
        </w:rPr>
        <w:t xml:space="preserve">ения по проведению </w:t>
      </w:r>
      <w:proofErr w:type="gramStart"/>
      <w:r w:rsidR="005514D2" w:rsidRPr="005514D2">
        <w:rPr>
          <w:rFonts w:cs="Times New Roman"/>
          <w:sz w:val="28"/>
          <w:szCs w:val="28"/>
          <w:lang w:eastAsia="ru-RU"/>
        </w:rPr>
        <w:t xml:space="preserve">итоговой </w:t>
      </w:r>
      <w:r w:rsidRPr="005514D2">
        <w:rPr>
          <w:rFonts w:cs="Times New Roman"/>
          <w:sz w:val="28"/>
          <w:szCs w:val="28"/>
          <w:lang w:eastAsia="ru-RU"/>
        </w:rPr>
        <w:t xml:space="preserve"> аттестации</w:t>
      </w:r>
      <w:proofErr w:type="gramEnd"/>
      <w:r w:rsidRPr="005514D2">
        <w:rPr>
          <w:rFonts w:cs="Times New Roman"/>
          <w:sz w:val="28"/>
          <w:szCs w:val="28"/>
          <w:lang w:eastAsia="ru-RU"/>
        </w:rPr>
        <w:t xml:space="preserve"> учащихся;</w:t>
      </w:r>
    </w:p>
    <w:p w14:paraId="5CC97661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>-протоколы по итогам конкурсов декоративно - прикладного творчества учащихся на уровне учреждения;</w:t>
      </w:r>
    </w:p>
    <w:p w14:paraId="37CF4067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sz w:val="28"/>
          <w:szCs w:val="28"/>
          <w:lang w:eastAsia="ru-RU"/>
        </w:rPr>
        <w:t xml:space="preserve">-приказы органов управления образования об </w:t>
      </w:r>
      <w:proofErr w:type="gramStart"/>
      <w:r w:rsidRPr="005514D2">
        <w:rPr>
          <w:rFonts w:cs="Times New Roman"/>
          <w:sz w:val="28"/>
          <w:szCs w:val="28"/>
          <w:lang w:eastAsia="ru-RU"/>
        </w:rPr>
        <w:t>итогах  конкурсов</w:t>
      </w:r>
      <w:proofErr w:type="gramEnd"/>
      <w:r w:rsidRPr="005514D2">
        <w:rPr>
          <w:rFonts w:cs="Times New Roman"/>
          <w:sz w:val="28"/>
          <w:szCs w:val="28"/>
          <w:lang w:eastAsia="ru-RU"/>
        </w:rPr>
        <w:t xml:space="preserve"> декоративно - прикладного творчества учащихся муниципального и регионального уровней.</w:t>
      </w:r>
    </w:p>
    <w:p w14:paraId="24E68F1A" w14:textId="77777777" w:rsidR="001578F8" w:rsidRPr="005514D2" w:rsidRDefault="001578F8" w:rsidP="001578F8">
      <w:pPr>
        <w:shd w:val="clear" w:color="auto" w:fill="FFFFFF"/>
        <w:jc w:val="both"/>
        <w:rPr>
          <w:rFonts w:cs="Times New Roman"/>
          <w:sz w:val="28"/>
          <w:szCs w:val="28"/>
          <w:lang w:eastAsia="ru-RU"/>
        </w:rPr>
      </w:pPr>
      <w:r w:rsidRPr="005514D2">
        <w:rPr>
          <w:rFonts w:cs="Times New Roman"/>
          <w:b/>
          <w:bCs/>
          <w:sz w:val="28"/>
          <w:szCs w:val="28"/>
          <w:lang w:eastAsia="ru-RU"/>
        </w:rPr>
        <w:t xml:space="preserve">       Формой подведения итогов</w:t>
      </w:r>
      <w:r w:rsidRPr="005514D2">
        <w:rPr>
          <w:rFonts w:cs="Times New Roman"/>
          <w:sz w:val="28"/>
          <w:szCs w:val="28"/>
          <w:lang w:eastAsia="ru-RU"/>
        </w:rPr>
        <w:t> становятся выставки работ. Так как дополнительное образование не имеет четких критериев оценки результатов практической деятельности обучающихся, то выставка — это наиболее объективная форма подведения итогов. Такая форма работы позволяет учащимся критически оценивать не только чужие работы, но и свои.</w:t>
      </w:r>
    </w:p>
    <w:p w14:paraId="3C0CB090" w14:textId="77777777" w:rsidR="001578F8" w:rsidRPr="005514D2" w:rsidRDefault="001578F8" w:rsidP="001578F8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b/>
          <w:sz w:val="28"/>
          <w:szCs w:val="28"/>
          <w:lang w:eastAsia="ru-RU"/>
        </w:rPr>
      </w:pPr>
    </w:p>
    <w:p w14:paraId="4DDE4F2A" w14:textId="77777777" w:rsidR="005514D2" w:rsidRPr="005514D2" w:rsidRDefault="005514D2" w:rsidP="005514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5514D2">
        <w:rPr>
          <w:b/>
          <w:sz w:val="28"/>
          <w:szCs w:val="28"/>
        </w:rPr>
        <w:t>2.4. ОЦЕНОЧНЫЕ МАТЕРИАЛЫ</w:t>
      </w:r>
    </w:p>
    <w:p w14:paraId="648FE9B4" w14:textId="77777777" w:rsidR="005514D2" w:rsidRPr="005514D2" w:rsidRDefault="005514D2" w:rsidP="005514D2">
      <w:pPr>
        <w:ind w:firstLine="708"/>
        <w:jc w:val="both"/>
        <w:rPr>
          <w:sz w:val="28"/>
          <w:szCs w:val="28"/>
        </w:rPr>
      </w:pPr>
      <w:r w:rsidRPr="005514D2">
        <w:rPr>
          <w:sz w:val="28"/>
          <w:szCs w:val="28"/>
        </w:rPr>
        <w:t>При оценивании учебных достижений учащихся по дополнительной общеобразовательн</w:t>
      </w:r>
      <w:r>
        <w:rPr>
          <w:sz w:val="28"/>
          <w:szCs w:val="28"/>
        </w:rPr>
        <w:t xml:space="preserve">ой общеразвивающей программе стартового </w:t>
      </w:r>
      <w:proofErr w:type="gramStart"/>
      <w:r>
        <w:rPr>
          <w:sz w:val="28"/>
          <w:szCs w:val="28"/>
        </w:rPr>
        <w:t>уровня  «</w:t>
      </w:r>
      <w:proofErr w:type="gramEnd"/>
      <w:r>
        <w:rPr>
          <w:sz w:val="28"/>
          <w:szCs w:val="28"/>
        </w:rPr>
        <w:t>Школа мастеров</w:t>
      </w:r>
      <w:r w:rsidRPr="005514D2">
        <w:rPr>
          <w:sz w:val="28"/>
          <w:szCs w:val="28"/>
        </w:rPr>
        <w:t>» применяются следующие критерии:</w:t>
      </w:r>
    </w:p>
    <w:p w14:paraId="00058A5E" w14:textId="77777777" w:rsidR="005514D2" w:rsidRPr="005514D2" w:rsidRDefault="005514D2" w:rsidP="005514D2">
      <w:pPr>
        <w:jc w:val="both"/>
        <w:rPr>
          <w:sz w:val="28"/>
          <w:szCs w:val="28"/>
        </w:rPr>
      </w:pPr>
      <w:r w:rsidRPr="005514D2">
        <w:rPr>
          <w:b/>
          <w:bCs/>
          <w:sz w:val="28"/>
          <w:szCs w:val="28"/>
        </w:rPr>
        <w:tab/>
      </w:r>
      <w:r w:rsidRPr="005514D2">
        <w:rPr>
          <w:sz w:val="28"/>
          <w:szCs w:val="28"/>
        </w:rPr>
        <w:t>-критерии оценки по освоению базовых универсальных учебных действий в области художественного, декоративно-прикладного творчества, живописи, композиции;</w:t>
      </w:r>
    </w:p>
    <w:p w14:paraId="6F99E1CE" w14:textId="77777777" w:rsidR="005514D2" w:rsidRPr="005514D2" w:rsidRDefault="005514D2" w:rsidP="005514D2">
      <w:pPr>
        <w:jc w:val="both"/>
        <w:rPr>
          <w:sz w:val="28"/>
          <w:szCs w:val="28"/>
        </w:rPr>
      </w:pPr>
      <w:r w:rsidRPr="005514D2">
        <w:rPr>
          <w:sz w:val="28"/>
          <w:szCs w:val="28"/>
        </w:rPr>
        <w:lastRenderedPageBreak/>
        <w:tab/>
        <w:t>-тестовые задания для определения уровня освоения дополнительной общеразвивающей программ</w:t>
      </w:r>
      <w:r>
        <w:rPr>
          <w:sz w:val="28"/>
          <w:szCs w:val="28"/>
        </w:rPr>
        <w:t xml:space="preserve">ы </w:t>
      </w:r>
      <w:proofErr w:type="gramStart"/>
      <w:r>
        <w:rPr>
          <w:sz w:val="28"/>
          <w:szCs w:val="28"/>
        </w:rPr>
        <w:t xml:space="preserve">стартового </w:t>
      </w:r>
      <w:r w:rsidRPr="005514D2">
        <w:rPr>
          <w:sz w:val="28"/>
          <w:szCs w:val="28"/>
        </w:rPr>
        <w:t xml:space="preserve"> уровня</w:t>
      </w:r>
      <w:proofErr w:type="gramEnd"/>
      <w:r w:rsidRPr="005514D2">
        <w:rPr>
          <w:sz w:val="28"/>
          <w:szCs w:val="28"/>
        </w:rPr>
        <w:t xml:space="preserve"> «Умелые ручки» (первый и второй годы обучения).</w:t>
      </w:r>
    </w:p>
    <w:p w14:paraId="7D789BBD" w14:textId="77777777" w:rsidR="005514D2" w:rsidRPr="005514D2" w:rsidRDefault="005514D2" w:rsidP="005514D2">
      <w:pPr>
        <w:jc w:val="both"/>
        <w:rPr>
          <w:sz w:val="28"/>
          <w:szCs w:val="28"/>
        </w:rPr>
      </w:pPr>
      <w:r w:rsidRPr="005514D2">
        <w:rPr>
          <w:b/>
          <w:sz w:val="28"/>
          <w:szCs w:val="28"/>
        </w:rPr>
        <w:t>Диагностические материалы:</w:t>
      </w:r>
      <w:r w:rsidRPr="005514D2">
        <w:rPr>
          <w:sz w:val="28"/>
          <w:szCs w:val="28"/>
        </w:rPr>
        <w:t xml:space="preserve"> </w:t>
      </w:r>
    </w:p>
    <w:p w14:paraId="16FB8BB0" w14:textId="77777777" w:rsidR="005514D2" w:rsidRPr="005514D2" w:rsidRDefault="005514D2" w:rsidP="005514D2">
      <w:pPr>
        <w:jc w:val="both"/>
        <w:rPr>
          <w:sz w:val="28"/>
          <w:szCs w:val="28"/>
        </w:rPr>
      </w:pPr>
      <w:r w:rsidRPr="005514D2">
        <w:rPr>
          <w:sz w:val="28"/>
          <w:szCs w:val="28"/>
        </w:rPr>
        <w:t>-диагно</w:t>
      </w:r>
      <w:r w:rsidR="00C75177">
        <w:rPr>
          <w:sz w:val="28"/>
          <w:szCs w:val="28"/>
        </w:rPr>
        <w:t>стика «Склонность к творчеству» (приложение 2);</w:t>
      </w:r>
    </w:p>
    <w:p w14:paraId="4B2A9350" w14:textId="77777777" w:rsidR="005514D2" w:rsidRPr="005514D2" w:rsidRDefault="00C75177" w:rsidP="005514D2">
      <w:pPr>
        <w:jc w:val="both"/>
        <w:rPr>
          <w:sz w:val="28"/>
          <w:szCs w:val="28"/>
        </w:rPr>
      </w:pPr>
      <w:r>
        <w:rPr>
          <w:sz w:val="28"/>
          <w:szCs w:val="28"/>
        </w:rPr>
        <w:t>-диагностика «Твои таланты» (Приложение 3);</w:t>
      </w:r>
    </w:p>
    <w:p w14:paraId="3B623CA1" w14:textId="77777777" w:rsidR="005514D2" w:rsidRPr="005514D2" w:rsidRDefault="005514D2" w:rsidP="005514D2">
      <w:pPr>
        <w:jc w:val="both"/>
        <w:rPr>
          <w:sz w:val="28"/>
          <w:szCs w:val="28"/>
        </w:rPr>
      </w:pPr>
      <w:r w:rsidRPr="005514D2">
        <w:rPr>
          <w:sz w:val="28"/>
          <w:szCs w:val="28"/>
        </w:rPr>
        <w:t>-тест дивергентного (твор</w:t>
      </w:r>
      <w:r w:rsidR="00C75177">
        <w:rPr>
          <w:sz w:val="28"/>
          <w:szCs w:val="28"/>
        </w:rPr>
        <w:t>ческого) мышления (</w:t>
      </w:r>
      <w:proofErr w:type="spellStart"/>
      <w:r w:rsidR="00C75177">
        <w:rPr>
          <w:sz w:val="28"/>
          <w:szCs w:val="28"/>
        </w:rPr>
        <w:t>Ф.Е.Вильямс</w:t>
      </w:r>
      <w:proofErr w:type="spellEnd"/>
      <w:r w:rsidR="00C75177">
        <w:rPr>
          <w:sz w:val="28"/>
          <w:szCs w:val="28"/>
        </w:rPr>
        <w:t>) (Приложение 4);</w:t>
      </w:r>
    </w:p>
    <w:p w14:paraId="42BCBACA" w14:textId="77777777" w:rsidR="005514D2" w:rsidRPr="005514D2" w:rsidRDefault="005514D2" w:rsidP="005514D2">
      <w:pPr>
        <w:jc w:val="both"/>
        <w:rPr>
          <w:sz w:val="28"/>
          <w:szCs w:val="28"/>
        </w:rPr>
      </w:pPr>
      <w:r w:rsidRPr="005514D2">
        <w:rPr>
          <w:sz w:val="28"/>
          <w:szCs w:val="28"/>
        </w:rPr>
        <w:t>-</w:t>
      </w:r>
      <w:r w:rsidR="00A250AD">
        <w:rPr>
          <w:sz w:val="28"/>
          <w:szCs w:val="28"/>
        </w:rPr>
        <w:t>форма отслеживания полученных результатов (Приложение 5).</w:t>
      </w:r>
    </w:p>
    <w:p w14:paraId="5D56AA1A" w14:textId="77777777" w:rsidR="005514D2" w:rsidRPr="005514D2" w:rsidRDefault="005514D2" w:rsidP="005514D2">
      <w:pPr>
        <w:jc w:val="both"/>
        <w:rPr>
          <w:sz w:val="28"/>
          <w:szCs w:val="28"/>
        </w:rPr>
      </w:pPr>
    </w:p>
    <w:p w14:paraId="60C895AA" w14:textId="77777777" w:rsidR="005514D2" w:rsidRPr="005514D2" w:rsidRDefault="005514D2" w:rsidP="005514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Pr="005514D2">
        <w:rPr>
          <w:b/>
          <w:bCs/>
          <w:sz w:val="28"/>
          <w:szCs w:val="28"/>
        </w:rPr>
        <w:t>2.5. МЕТОДИЧЕСКИЕ МАТЕРИАЛЫ</w:t>
      </w:r>
    </w:p>
    <w:p w14:paraId="0A227C05" w14:textId="77777777" w:rsidR="005514D2" w:rsidRPr="005514D2" w:rsidRDefault="005514D2" w:rsidP="005514D2">
      <w:pPr>
        <w:rPr>
          <w:b/>
          <w:bCs/>
          <w:sz w:val="28"/>
          <w:szCs w:val="28"/>
        </w:rPr>
      </w:pPr>
      <w:r w:rsidRPr="005514D2">
        <w:rPr>
          <w:b/>
          <w:bCs/>
          <w:sz w:val="28"/>
          <w:szCs w:val="28"/>
        </w:rPr>
        <w:t>Учебный процесс реализуется очно.</w:t>
      </w:r>
    </w:p>
    <w:p w14:paraId="67FC7673" w14:textId="77777777" w:rsidR="005514D2" w:rsidRPr="005514D2" w:rsidRDefault="005514D2" w:rsidP="005514D2">
      <w:pPr>
        <w:autoSpaceDE w:val="0"/>
        <w:autoSpaceDN w:val="0"/>
        <w:adjustRightInd w:val="0"/>
        <w:spacing w:line="322" w:lineRule="exact"/>
        <w:ind w:right="-1"/>
        <w:rPr>
          <w:sz w:val="28"/>
          <w:szCs w:val="28"/>
        </w:rPr>
      </w:pPr>
      <w:r w:rsidRPr="005514D2">
        <w:rPr>
          <w:b/>
          <w:bCs/>
          <w:sz w:val="28"/>
          <w:szCs w:val="28"/>
        </w:rPr>
        <w:t>Принципы реализации программы:</w:t>
      </w:r>
    </w:p>
    <w:p w14:paraId="5B59012D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b/>
          <w:sz w:val="28"/>
          <w:szCs w:val="28"/>
        </w:rPr>
        <w:t>-гуманизации образования</w:t>
      </w:r>
      <w:r w:rsidRPr="005514D2">
        <w:rPr>
          <w:sz w:val="28"/>
          <w:szCs w:val="28"/>
        </w:rPr>
        <w:t xml:space="preserve"> (необходимость бережного отношения к каждому ребенку как личности); </w:t>
      </w:r>
    </w:p>
    <w:p w14:paraId="008F0EAB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b/>
          <w:sz w:val="28"/>
          <w:szCs w:val="28"/>
        </w:rPr>
        <w:t>-от простого - к сложному</w:t>
      </w:r>
      <w:r w:rsidRPr="005514D2">
        <w:rPr>
          <w:i/>
          <w:iCs/>
          <w:sz w:val="28"/>
          <w:szCs w:val="28"/>
        </w:rPr>
        <w:t xml:space="preserve"> </w:t>
      </w:r>
      <w:r w:rsidRPr="005514D2">
        <w:rPr>
          <w:sz w:val="28"/>
          <w:szCs w:val="28"/>
        </w:rPr>
        <w:t>(взаимосвязь и взаимообусловленность всех компонентов программы);</w:t>
      </w:r>
    </w:p>
    <w:p w14:paraId="0B325824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b/>
          <w:sz w:val="28"/>
          <w:szCs w:val="28"/>
        </w:rPr>
        <w:t>-творческого самовыражения (</w:t>
      </w:r>
      <w:proofErr w:type="gramStart"/>
      <w:r w:rsidRPr="005514D2">
        <w:rPr>
          <w:sz w:val="28"/>
          <w:szCs w:val="28"/>
        </w:rPr>
        <w:t>реализация  потребностей</w:t>
      </w:r>
      <w:proofErr w:type="gramEnd"/>
      <w:r w:rsidRPr="005514D2">
        <w:rPr>
          <w:sz w:val="28"/>
          <w:szCs w:val="28"/>
        </w:rPr>
        <w:t xml:space="preserve"> ребенка в самовыражении); </w:t>
      </w:r>
    </w:p>
    <w:p w14:paraId="256C2264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b/>
          <w:sz w:val="28"/>
          <w:szCs w:val="28"/>
        </w:rPr>
        <w:t xml:space="preserve">-психологической комфортности </w:t>
      </w:r>
      <w:r w:rsidRPr="005514D2">
        <w:rPr>
          <w:sz w:val="28"/>
          <w:szCs w:val="28"/>
        </w:rPr>
        <w:t>(создание на занятии доброжелательной атмосферы);</w:t>
      </w:r>
      <w:r w:rsidRPr="005514D2">
        <w:rPr>
          <w:sz w:val="28"/>
          <w:szCs w:val="28"/>
        </w:rPr>
        <w:br/>
      </w:r>
      <w:r w:rsidRPr="005514D2">
        <w:rPr>
          <w:b/>
          <w:sz w:val="28"/>
          <w:szCs w:val="28"/>
        </w:rPr>
        <w:t>-индивидуальности</w:t>
      </w:r>
      <w:r w:rsidRPr="005514D2">
        <w:rPr>
          <w:sz w:val="28"/>
          <w:szCs w:val="28"/>
        </w:rPr>
        <w:t xml:space="preserve"> (выбор способов, приемов, темпа обучения с учетом различия детей, уровнем их творческих способностей); </w:t>
      </w:r>
      <w:r w:rsidRPr="005514D2">
        <w:rPr>
          <w:sz w:val="28"/>
          <w:szCs w:val="28"/>
        </w:rPr>
        <w:br/>
      </w:r>
      <w:r w:rsidRPr="005514D2">
        <w:rPr>
          <w:b/>
          <w:sz w:val="28"/>
          <w:szCs w:val="28"/>
        </w:rPr>
        <w:t xml:space="preserve">-наглядности </w:t>
      </w:r>
      <w:r w:rsidRPr="005514D2">
        <w:rPr>
          <w:sz w:val="28"/>
          <w:szCs w:val="28"/>
        </w:rPr>
        <w:t>(достижение задач при помощи иллюстраций, электронных презентаций, педагогических рисунков, натуры</w:t>
      </w:r>
      <w:proofErr w:type="gramStart"/>
      <w:r w:rsidRPr="005514D2">
        <w:rPr>
          <w:sz w:val="28"/>
          <w:szCs w:val="28"/>
        </w:rPr>
        <w:t>);.</w:t>
      </w:r>
      <w:proofErr w:type="gramEnd"/>
    </w:p>
    <w:p w14:paraId="407015FB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b/>
          <w:sz w:val="28"/>
          <w:szCs w:val="28"/>
        </w:rPr>
        <w:t>-дифференцированного подхода</w:t>
      </w:r>
      <w:r w:rsidRPr="005514D2">
        <w:rPr>
          <w:sz w:val="28"/>
          <w:szCs w:val="28"/>
        </w:rPr>
        <w:t xml:space="preserve"> (использование различных методов и приемов обучения, разных упражнений с учетом возраста, способностей детей). </w:t>
      </w:r>
    </w:p>
    <w:p w14:paraId="2708107F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</w:p>
    <w:p w14:paraId="7B6D8CE2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sz w:val="28"/>
          <w:szCs w:val="28"/>
        </w:rPr>
        <w:tab/>
        <w:t xml:space="preserve">При реализации программы используется следующие </w:t>
      </w:r>
      <w:r w:rsidRPr="005514D2">
        <w:rPr>
          <w:b/>
          <w:sz w:val="28"/>
          <w:szCs w:val="28"/>
        </w:rPr>
        <w:t>методы обучения:</w:t>
      </w:r>
    </w:p>
    <w:p w14:paraId="34C2B582" w14:textId="77777777" w:rsidR="005514D2" w:rsidRPr="005514D2" w:rsidRDefault="005514D2" w:rsidP="005514D2">
      <w:pPr>
        <w:ind w:firstLine="708"/>
        <w:jc w:val="both"/>
        <w:rPr>
          <w:sz w:val="28"/>
          <w:szCs w:val="28"/>
        </w:rPr>
      </w:pPr>
      <w:r w:rsidRPr="005514D2">
        <w:rPr>
          <w:sz w:val="28"/>
          <w:szCs w:val="28"/>
        </w:rPr>
        <w:t xml:space="preserve">-словесный (беседа, рассказ, обсуждение, анализ); </w:t>
      </w:r>
    </w:p>
    <w:p w14:paraId="2CBA1C5C" w14:textId="77777777" w:rsidR="005514D2" w:rsidRPr="005514D2" w:rsidRDefault="005514D2" w:rsidP="005514D2">
      <w:pPr>
        <w:ind w:firstLine="708"/>
        <w:jc w:val="both"/>
        <w:rPr>
          <w:sz w:val="28"/>
          <w:szCs w:val="28"/>
        </w:rPr>
      </w:pPr>
      <w:r w:rsidRPr="005514D2">
        <w:rPr>
          <w:sz w:val="28"/>
          <w:szCs w:val="28"/>
        </w:rPr>
        <w:t xml:space="preserve">-наглядный (демонстрация схем, </w:t>
      </w:r>
      <w:proofErr w:type="gramStart"/>
      <w:r w:rsidRPr="005514D2">
        <w:rPr>
          <w:sz w:val="28"/>
          <w:szCs w:val="28"/>
        </w:rPr>
        <w:t>рисунков,  таблиц</w:t>
      </w:r>
      <w:proofErr w:type="gramEnd"/>
      <w:r w:rsidRPr="005514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видеоматериалов, </w:t>
      </w:r>
      <w:r w:rsidRPr="005514D2">
        <w:rPr>
          <w:sz w:val="28"/>
          <w:szCs w:val="28"/>
        </w:rPr>
        <w:t xml:space="preserve"> работ</w:t>
      </w:r>
      <w:proofErr w:type="gramEnd"/>
      <w:r w:rsidRPr="005514D2">
        <w:rPr>
          <w:sz w:val="28"/>
          <w:szCs w:val="28"/>
        </w:rPr>
        <w:t xml:space="preserve"> учащихся на всевозможных выставках, конкурсах);</w:t>
      </w:r>
    </w:p>
    <w:p w14:paraId="7ADED0FB" w14:textId="77777777" w:rsidR="005514D2" w:rsidRPr="005514D2" w:rsidRDefault="005514D2" w:rsidP="005514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-практический (поделок, аппликаций, макетов,</w:t>
      </w:r>
      <w:r w:rsidRPr="005514D2">
        <w:rPr>
          <w:sz w:val="28"/>
          <w:szCs w:val="28"/>
        </w:rPr>
        <w:t xml:space="preserve"> совершенствование учебных действий);</w:t>
      </w:r>
    </w:p>
    <w:p w14:paraId="51042C09" w14:textId="77777777" w:rsidR="005514D2" w:rsidRPr="005514D2" w:rsidRDefault="005514D2" w:rsidP="005514D2">
      <w:pPr>
        <w:ind w:firstLine="708"/>
        <w:jc w:val="both"/>
        <w:rPr>
          <w:sz w:val="28"/>
          <w:szCs w:val="28"/>
        </w:rPr>
      </w:pPr>
      <w:r w:rsidRPr="005514D2">
        <w:rPr>
          <w:sz w:val="28"/>
          <w:szCs w:val="28"/>
        </w:rPr>
        <w:t>-эмоциональный (подбор ассоциаций, образов, художественные впечатления);</w:t>
      </w:r>
    </w:p>
    <w:p w14:paraId="281A430B" w14:textId="77777777" w:rsidR="005514D2" w:rsidRPr="005514D2" w:rsidRDefault="005514D2" w:rsidP="005514D2">
      <w:pPr>
        <w:jc w:val="both"/>
        <w:rPr>
          <w:sz w:val="28"/>
          <w:szCs w:val="28"/>
        </w:rPr>
      </w:pPr>
      <w:r w:rsidRPr="005514D2">
        <w:rPr>
          <w:sz w:val="28"/>
          <w:szCs w:val="28"/>
        </w:rPr>
        <w:tab/>
        <w:t>-репродуктивный (воспроизводящий);</w:t>
      </w:r>
    </w:p>
    <w:p w14:paraId="128AB472" w14:textId="77777777" w:rsidR="005514D2" w:rsidRPr="005514D2" w:rsidRDefault="005514D2" w:rsidP="005514D2">
      <w:pPr>
        <w:jc w:val="both"/>
        <w:rPr>
          <w:sz w:val="28"/>
          <w:szCs w:val="28"/>
        </w:rPr>
      </w:pPr>
      <w:r w:rsidRPr="005514D2">
        <w:rPr>
          <w:sz w:val="28"/>
          <w:szCs w:val="28"/>
        </w:rPr>
        <w:tab/>
        <w:t>-творческий.</w:t>
      </w:r>
    </w:p>
    <w:p w14:paraId="6E393CC6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sz w:val="28"/>
          <w:szCs w:val="28"/>
        </w:rPr>
        <w:tab/>
        <w:t xml:space="preserve">При реализации программы используется следующие </w:t>
      </w:r>
      <w:r w:rsidRPr="005514D2">
        <w:rPr>
          <w:b/>
          <w:sz w:val="28"/>
          <w:szCs w:val="28"/>
        </w:rPr>
        <w:t>методы воспитания:</w:t>
      </w:r>
    </w:p>
    <w:p w14:paraId="24DD5D16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sz w:val="28"/>
          <w:szCs w:val="28"/>
        </w:rPr>
        <w:tab/>
        <w:t>-упражнение (отработка и закрепление полученных компетенций);</w:t>
      </w:r>
    </w:p>
    <w:p w14:paraId="5B48D0DC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sz w:val="28"/>
          <w:szCs w:val="28"/>
        </w:rPr>
        <w:tab/>
        <w:t>-мотивация (создание желания заниматься определенным видом деятельности);</w:t>
      </w:r>
    </w:p>
    <w:p w14:paraId="138166C9" w14:textId="77777777" w:rsid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sz w:val="28"/>
          <w:szCs w:val="28"/>
        </w:rPr>
        <w:tab/>
        <w:t>-стимулирование (создание ситуации успеха).</w:t>
      </w: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629"/>
        <w:gridCol w:w="1416"/>
        <w:gridCol w:w="1561"/>
        <w:gridCol w:w="1984"/>
        <w:gridCol w:w="1525"/>
      </w:tblGrid>
      <w:tr w:rsidR="00FA311C" w:rsidRPr="00FA311C" w14:paraId="524FC743" w14:textId="77777777" w:rsidTr="00FA311C">
        <w:tc>
          <w:tcPr>
            <w:tcW w:w="1456" w:type="dxa"/>
          </w:tcPr>
          <w:p w14:paraId="6650DED8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lastRenderedPageBreak/>
              <w:t xml:space="preserve">Темы </w:t>
            </w:r>
          </w:p>
          <w:p w14:paraId="4781FCA7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>занятий</w:t>
            </w:r>
          </w:p>
        </w:tc>
        <w:tc>
          <w:tcPr>
            <w:tcW w:w="1629" w:type="dxa"/>
          </w:tcPr>
          <w:p w14:paraId="60C679FE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 xml:space="preserve">Формы </w:t>
            </w:r>
          </w:p>
          <w:p w14:paraId="3942F19F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>занятий</w:t>
            </w:r>
          </w:p>
        </w:tc>
        <w:tc>
          <w:tcPr>
            <w:tcW w:w="1416" w:type="dxa"/>
          </w:tcPr>
          <w:p w14:paraId="583C2D43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 xml:space="preserve">Приёмы </w:t>
            </w:r>
          </w:p>
          <w:p w14:paraId="17A14EA4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>и методы</w:t>
            </w:r>
          </w:p>
        </w:tc>
        <w:tc>
          <w:tcPr>
            <w:tcW w:w="1561" w:type="dxa"/>
          </w:tcPr>
          <w:p w14:paraId="2252A141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 xml:space="preserve">Дидактический </w:t>
            </w:r>
          </w:p>
          <w:p w14:paraId="5700EC84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>материал, ТСО</w:t>
            </w:r>
          </w:p>
        </w:tc>
        <w:tc>
          <w:tcPr>
            <w:tcW w:w="1984" w:type="dxa"/>
          </w:tcPr>
          <w:p w14:paraId="597E5CBE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 xml:space="preserve">Материал </w:t>
            </w:r>
          </w:p>
        </w:tc>
        <w:tc>
          <w:tcPr>
            <w:tcW w:w="1525" w:type="dxa"/>
          </w:tcPr>
          <w:p w14:paraId="5FB8C83A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>Формы</w:t>
            </w:r>
          </w:p>
          <w:p w14:paraId="4EE645CA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 xml:space="preserve"> подведения </w:t>
            </w:r>
          </w:p>
          <w:p w14:paraId="731045B9" w14:textId="77777777" w:rsidR="00FA311C" w:rsidRPr="00FA311C" w:rsidRDefault="00FA311C" w:rsidP="00FA311C">
            <w:pPr>
              <w:jc w:val="center"/>
              <w:rPr>
                <w:rFonts w:eastAsia="Calibri"/>
                <w:b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b/>
                <w:sz w:val="28"/>
                <w:szCs w:val="28"/>
                <w:lang w:eastAsia="en-US" w:bidi="en-US"/>
              </w:rPr>
              <w:t>итогов</w:t>
            </w:r>
          </w:p>
        </w:tc>
      </w:tr>
      <w:tr w:rsidR="00FA311C" w:rsidRPr="00FA311C" w14:paraId="4681642F" w14:textId="77777777" w:rsidTr="00FA311C">
        <w:tc>
          <w:tcPr>
            <w:tcW w:w="1456" w:type="dxa"/>
          </w:tcPr>
          <w:p w14:paraId="599C3552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Вводное занятие</w:t>
            </w:r>
          </w:p>
        </w:tc>
        <w:tc>
          <w:tcPr>
            <w:tcW w:w="1629" w:type="dxa"/>
          </w:tcPr>
          <w:p w14:paraId="58B67EC7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Беседа </w:t>
            </w:r>
          </w:p>
        </w:tc>
        <w:tc>
          <w:tcPr>
            <w:tcW w:w="1416" w:type="dxa"/>
          </w:tcPr>
          <w:p w14:paraId="6C2A7906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Словесный </w:t>
            </w:r>
          </w:p>
        </w:tc>
        <w:tc>
          <w:tcPr>
            <w:tcW w:w="1561" w:type="dxa"/>
          </w:tcPr>
          <w:p w14:paraId="3471C820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Образцы, слайды</w:t>
            </w:r>
          </w:p>
        </w:tc>
        <w:tc>
          <w:tcPr>
            <w:tcW w:w="1984" w:type="dxa"/>
          </w:tcPr>
          <w:p w14:paraId="0C1751AA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1525" w:type="dxa"/>
          </w:tcPr>
          <w:p w14:paraId="75A498A8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FA311C" w:rsidRPr="00FA311C" w14:paraId="5EAD2AE9" w14:textId="77777777" w:rsidTr="00FA311C">
        <w:tc>
          <w:tcPr>
            <w:tcW w:w="1456" w:type="dxa"/>
          </w:tcPr>
          <w:p w14:paraId="6CED425A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Работа с бумагой и картоном</w:t>
            </w:r>
          </w:p>
        </w:tc>
        <w:tc>
          <w:tcPr>
            <w:tcW w:w="1629" w:type="dxa"/>
          </w:tcPr>
          <w:p w14:paraId="65176A62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Беседа, творческая работа,</w:t>
            </w:r>
          </w:p>
          <w:p w14:paraId="4E591CD3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Практическая работа</w:t>
            </w:r>
          </w:p>
        </w:tc>
        <w:tc>
          <w:tcPr>
            <w:tcW w:w="1416" w:type="dxa"/>
          </w:tcPr>
          <w:p w14:paraId="4BB3A1B8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Словесный, наглядный</w:t>
            </w:r>
          </w:p>
        </w:tc>
        <w:tc>
          <w:tcPr>
            <w:tcW w:w="1561" w:type="dxa"/>
          </w:tcPr>
          <w:p w14:paraId="454FEC3B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Образцы поделок, иллюстрации</w:t>
            </w:r>
          </w:p>
        </w:tc>
        <w:tc>
          <w:tcPr>
            <w:tcW w:w="1984" w:type="dxa"/>
          </w:tcPr>
          <w:p w14:paraId="26266BDA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Картон, цветная, гофрированная бумага, салфетки, клей ПВА, ножницы, карандаш, линейка</w:t>
            </w:r>
          </w:p>
        </w:tc>
        <w:tc>
          <w:tcPr>
            <w:tcW w:w="1525" w:type="dxa"/>
          </w:tcPr>
          <w:p w14:paraId="2B044A8F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Выставка работ</w:t>
            </w:r>
          </w:p>
        </w:tc>
      </w:tr>
      <w:tr w:rsidR="00FA311C" w:rsidRPr="00FA311C" w14:paraId="7EDFF36E" w14:textId="77777777" w:rsidTr="00FA311C">
        <w:tc>
          <w:tcPr>
            <w:tcW w:w="1456" w:type="dxa"/>
          </w:tcPr>
          <w:p w14:paraId="34541A1E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Работа с тканью</w:t>
            </w:r>
          </w:p>
        </w:tc>
        <w:tc>
          <w:tcPr>
            <w:tcW w:w="1629" w:type="dxa"/>
          </w:tcPr>
          <w:p w14:paraId="197AB2D7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Беседа, </w:t>
            </w:r>
          </w:p>
          <w:p w14:paraId="132B8F97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Практическая работа</w:t>
            </w:r>
          </w:p>
        </w:tc>
        <w:tc>
          <w:tcPr>
            <w:tcW w:w="1416" w:type="dxa"/>
          </w:tcPr>
          <w:p w14:paraId="09305127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Словесный, наглядный</w:t>
            </w:r>
          </w:p>
        </w:tc>
        <w:tc>
          <w:tcPr>
            <w:tcW w:w="1561" w:type="dxa"/>
          </w:tcPr>
          <w:p w14:paraId="1DA5E89D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Образцы поделок</w:t>
            </w:r>
          </w:p>
        </w:tc>
        <w:tc>
          <w:tcPr>
            <w:tcW w:w="1984" w:type="dxa"/>
          </w:tcPr>
          <w:p w14:paraId="00D97F4B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ткань, шаблоны, нитки, ножницы</w:t>
            </w:r>
          </w:p>
        </w:tc>
        <w:tc>
          <w:tcPr>
            <w:tcW w:w="1525" w:type="dxa"/>
          </w:tcPr>
          <w:p w14:paraId="32F512D3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Конкурс </w:t>
            </w:r>
          </w:p>
        </w:tc>
      </w:tr>
      <w:tr w:rsidR="00FA311C" w:rsidRPr="00FA311C" w14:paraId="7CCFCB22" w14:textId="77777777" w:rsidTr="00FA311C">
        <w:tc>
          <w:tcPr>
            <w:tcW w:w="1456" w:type="dxa"/>
          </w:tcPr>
          <w:p w14:paraId="708AB2F0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Работа с природным материалом</w:t>
            </w:r>
          </w:p>
        </w:tc>
        <w:tc>
          <w:tcPr>
            <w:tcW w:w="1629" w:type="dxa"/>
          </w:tcPr>
          <w:p w14:paraId="13FFA00B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Беседа, самостоятельная творческая работа</w:t>
            </w:r>
          </w:p>
          <w:p w14:paraId="50AB8D67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1416" w:type="dxa"/>
          </w:tcPr>
          <w:p w14:paraId="605C863A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Словесный, наглядный</w:t>
            </w:r>
          </w:p>
        </w:tc>
        <w:tc>
          <w:tcPr>
            <w:tcW w:w="1561" w:type="dxa"/>
          </w:tcPr>
          <w:p w14:paraId="589648CB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Рисунки, образцы поделок</w:t>
            </w:r>
          </w:p>
        </w:tc>
        <w:tc>
          <w:tcPr>
            <w:tcW w:w="1984" w:type="dxa"/>
          </w:tcPr>
          <w:p w14:paraId="187378E7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Шишки, желуди, скорлупа орехов, пластилин, клей</w:t>
            </w:r>
          </w:p>
        </w:tc>
        <w:tc>
          <w:tcPr>
            <w:tcW w:w="1525" w:type="dxa"/>
          </w:tcPr>
          <w:p w14:paraId="20F1F1A3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Выставка</w:t>
            </w:r>
          </w:p>
        </w:tc>
      </w:tr>
      <w:tr w:rsidR="00FA311C" w:rsidRPr="00FA311C" w14:paraId="67B08E2D" w14:textId="77777777" w:rsidTr="00FA311C">
        <w:tc>
          <w:tcPr>
            <w:tcW w:w="1456" w:type="dxa"/>
          </w:tcPr>
          <w:p w14:paraId="4AB0DE26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Работа с «бросовым материалом»</w:t>
            </w:r>
          </w:p>
        </w:tc>
        <w:tc>
          <w:tcPr>
            <w:tcW w:w="1629" w:type="dxa"/>
          </w:tcPr>
          <w:p w14:paraId="7E4728F3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Беседа,</w:t>
            </w:r>
          </w:p>
          <w:p w14:paraId="0AFAE79E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Практическая работа</w:t>
            </w:r>
          </w:p>
        </w:tc>
        <w:tc>
          <w:tcPr>
            <w:tcW w:w="1416" w:type="dxa"/>
          </w:tcPr>
          <w:p w14:paraId="56945D42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Словесный, наглядный</w:t>
            </w:r>
          </w:p>
        </w:tc>
        <w:tc>
          <w:tcPr>
            <w:tcW w:w="1561" w:type="dxa"/>
          </w:tcPr>
          <w:p w14:paraId="14CA840C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Презентация</w:t>
            </w:r>
          </w:p>
        </w:tc>
        <w:tc>
          <w:tcPr>
            <w:tcW w:w="1984" w:type="dxa"/>
          </w:tcPr>
          <w:p w14:paraId="38387662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Пластиковые крышки, упаковочная </w:t>
            </w:r>
            <w:proofErr w:type="gramStart"/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бумага  и</w:t>
            </w:r>
            <w:proofErr w:type="gramEnd"/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 т.п.</w:t>
            </w:r>
          </w:p>
        </w:tc>
        <w:tc>
          <w:tcPr>
            <w:tcW w:w="1525" w:type="dxa"/>
          </w:tcPr>
          <w:p w14:paraId="69226604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Выставка</w:t>
            </w:r>
          </w:p>
        </w:tc>
      </w:tr>
      <w:tr w:rsidR="00FA311C" w:rsidRPr="00FA311C" w14:paraId="400CC478" w14:textId="77777777" w:rsidTr="00FA311C">
        <w:tc>
          <w:tcPr>
            <w:tcW w:w="1456" w:type="dxa"/>
          </w:tcPr>
          <w:p w14:paraId="7B4B55AC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Работа с пластичными материалами</w:t>
            </w:r>
          </w:p>
        </w:tc>
        <w:tc>
          <w:tcPr>
            <w:tcW w:w="1629" w:type="dxa"/>
          </w:tcPr>
          <w:p w14:paraId="142294F5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Беседа, </w:t>
            </w:r>
          </w:p>
          <w:p w14:paraId="0DB93D05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Практическая работа</w:t>
            </w:r>
          </w:p>
        </w:tc>
        <w:tc>
          <w:tcPr>
            <w:tcW w:w="1416" w:type="dxa"/>
          </w:tcPr>
          <w:p w14:paraId="16669D45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Словесный, наглядный</w:t>
            </w:r>
          </w:p>
        </w:tc>
        <w:tc>
          <w:tcPr>
            <w:tcW w:w="1561" w:type="dxa"/>
          </w:tcPr>
          <w:p w14:paraId="79AC193C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Иллюстрации, образцы</w:t>
            </w:r>
          </w:p>
        </w:tc>
        <w:tc>
          <w:tcPr>
            <w:tcW w:w="1984" w:type="dxa"/>
          </w:tcPr>
          <w:p w14:paraId="5A510357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Пластилин, соленое тесто, масса для </w:t>
            </w:r>
            <w:proofErr w:type="gramStart"/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лепки,  стек</w:t>
            </w:r>
            <w:proofErr w:type="gramEnd"/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, салфетки</w:t>
            </w:r>
          </w:p>
        </w:tc>
        <w:tc>
          <w:tcPr>
            <w:tcW w:w="1525" w:type="dxa"/>
          </w:tcPr>
          <w:p w14:paraId="70F9F3D9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Выставка </w:t>
            </w:r>
          </w:p>
        </w:tc>
      </w:tr>
      <w:tr w:rsidR="00FA311C" w:rsidRPr="00FA311C" w14:paraId="08794CCD" w14:textId="77777777" w:rsidTr="00FA311C">
        <w:tc>
          <w:tcPr>
            <w:tcW w:w="1456" w:type="dxa"/>
          </w:tcPr>
          <w:p w14:paraId="44D9F427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Итоговая диагностика</w:t>
            </w:r>
          </w:p>
        </w:tc>
        <w:tc>
          <w:tcPr>
            <w:tcW w:w="1629" w:type="dxa"/>
          </w:tcPr>
          <w:p w14:paraId="78785DB9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Творческая работа</w:t>
            </w:r>
          </w:p>
          <w:p w14:paraId="3CB06F14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1416" w:type="dxa"/>
          </w:tcPr>
          <w:p w14:paraId="57A22942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Словесный, наглядный</w:t>
            </w:r>
          </w:p>
        </w:tc>
        <w:tc>
          <w:tcPr>
            <w:tcW w:w="1561" w:type="dxa"/>
          </w:tcPr>
          <w:p w14:paraId="03159E66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 xml:space="preserve">Иллюстрации </w:t>
            </w:r>
          </w:p>
        </w:tc>
        <w:tc>
          <w:tcPr>
            <w:tcW w:w="1984" w:type="dxa"/>
          </w:tcPr>
          <w:p w14:paraId="6F6A653A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П</w:t>
            </w:r>
            <w:r>
              <w:rPr>
                <w:rFonts w:eastAsia="Calibri"/>
                <w:sz w:val="28"/>
                <w:szCs w:val="28"/>
                <w:lang w:eastAsia="en-US" w:bidi="en-US"/>
              </w:rPr>
              <w:t xml:space="preserve">ластилин, </w:t>
            </w: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солёное тесто, картон, ножницы, бумага</w:t>
            </w:r>
          </w:p>
        </w:tc>
        <w:tc>
          <w:tcPr>
            <w:tcW w:w="1525" w:type="dxa"/>
          </w:tcPr>
          <w:p w14:paraId="5FBA486C" w14:textId="77777777" w:rsidR="00FA311C" w:rsidRPr="00FA311C" w:rsidRDefault="00FA311C" w:rsidP="00FA311C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A311C">
              <w:rPr>
                <w:rFonts w:eastAsia="Calibri"/>
                <w:sz w:val="28"/>
                <w:szCs w:val="28"/>
                <w:lang w:eastAsia="en-US" w:bidi="en-US"/>
              </w:rPr>
              <w:t>Выставка работ</w:t>
            </w:r>
          </w:p>
        </w:tc>
      </w:tr>
    </w:tbl>
    <w:p w14:paraId="308407BA" w14:textId="77777777" w:rsidR="00EA580A" w:rsidRPr="005514D2" w:rsidRDefault="00EA580A" w:rsidP="005514D2">
      <w:pPr>
        <w:ind w:right="-1"/>
        <w:jc w:val="both"/>
        <w:rPr>
          <w:sz w:val="28"/>
          <w:szCs w:val="28"/>
        </w:rPr>
      </w:pPr>
    </w:p>
    <w:p w14:paraId="54292756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sz w:val="28"/>
          <w:szCs w:val="28"/>
        </w:rPr>
        <w:tab/>
        <w:t>Основными формами образовательного процесса являются практические и самостоятельные работы.</w:t>
      </w:r>
    </w:p>
    <w:p w14:paraId="49D6F3FF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b/>
          <w:sz w:val="28"/>
          <w:szCs w:val="28"/>
        </w:rPr>
        <w:lastRenderedPageBreak/>
        <w:t>Формы образовательного процесса</w:t>
      </w:r>
      <w:r w:rsidRPr="005514D2">
        <w:rPr>
          <w:sz w:val="28"/>
          <w:szCs w:val="28"/>
        </w:rPr>
        <w:t>: групповая.</w:t>
      </w:r>
    </w:p>
    <w:p w14:paraId="565B4ABD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b/>
          <w:sz w:val="28"/>
          <w:szCs w:val="28"/>
        </w:rPr>
        <w:t>Форма организации учебных занятий</w:t>
      </w:r>
      <w:r w:rsidRPr="005514D2">
        <w:rPr>
          <w:sz w:val="28"/>
          <w:szCs w:val="28"/>
        </w:rPr>
        <w:t>; беседа, выставка,</w:t>
      </w:r>
      <w:r>
        <w:rPr>
          <w:sz w:val="28"/>
          <w:szCs w:val="28"/>
        </w:rPr>
        <w:t xml:space="preserve"> </w:t>
      </w:r>
      <w:r w:rsidRPr="005514D2">
        <w:rPr>
          <w:sz w:val="28"/>
          <w:szCs w:val="28"/>
        </w:rPr>
        <w:t>защита проектов,</w:t>
      </w:r>
      <w:r>
        <w:rPr>
          <w:sz w:val="28"/>
          <w:szCs w:val="28"/>
        </w:rPr>
        <w:t xml:space="preserve"> </w:t>
      </w:r>
      <w:r w:rsidRPr="005514D2">
        <w:rPr>
          <w:sz w:val="28"/>
          <w:szCs w:val="28"/>
        </w:rPr>
        <w:t>творческая мастерская.</w:t>
      </w:r>
    </w:p>
    <w:p w14:paraId="074F0AFB" w14:textId="77777777" w:rsidR="005514D2" w:rsidRPr="005514D2" w:rsidRDefault="005514D2" w:rsidP="005514D2">
      <w:pPr>
        <w:ind w:right="-1"/>
        <w:jc w:val="both"/>
        <w:rPr>
          <w:sz w:val="28"/>
          <w:szCs w:val="28"/>
        </w:rPr>
      </w:pPr>
      <w:r w:rsidRPr="005514D2">
        <w:rPr>
          <w:sz w:val="28"/>
          <w:szCs w:val="28"/>
        </w:rPr>
        <w:tab/>
        <w:t xml:space="preserve">Для достижения цели и задач программы предусматриваются </w:t>
      </w:r>
      <w:r w:rsidRPr="005514D2">
        <w:rPr>
          <w:b/>
          <w:sz w:val="28"/>
          <w:szCs w:val="28"/>
        </w:rPr>
        <w:t>педагогические технологии</w:t>
      </w:r>
      <w:r w:rsidRPr="005514D2">
        <w:rPr>
          <w:sz w:val="28"/>
          <w:szCs w:val="28"/>
        </w:rPr>
        <w:t xml:space="preserve"> разноуровневого, развивающего, </w:t>
      </w:r>
      <w:proofErr w:type="spellStart"/>
      <w:r w:rsidRPr="005514D2">
        <w:rPr>
          <w:sz w:val="28"/>
          <w:szCs w:val="28"/>
        </w:rPr>
        <w:t>компетентностно</w:t>
      </w:r>
      <w:proofErr w:type="spellEnd"/>
      <w:r w:rsidRPr="005514D2">
        <w:rPr>
          <w:sz w:val="28"/>
          <w:szCs w:val="28"/>
        </w:rPr>
        <w:t xml:space="preserve">-ориентированного, индивидуального, группового обучения. Данные технологии учитывают интересы, индивидуальные возрастные и психологические особенности каждого учащегося, уровень имеющихся образовательных компетенций. </w:t>
      </w:r>
    </w:p>
    <w:p w14:paraId="7E64FC3F" w14:textId="77777777" w:rsidR="001578F8" w:rsidRDefault="001578F8" w:rsidP="00A17337">
      <w:pPr>
        <w:jc w:val="both"/>
        <w:rPr>
          <w:rFonts w:cs="Times New Roman"/>
          <w:sz w:val="28"/>
          <w:szCs w:val="28"/>
        </w:rPr>
      </w:pPr>
    </w:p>
    <w:p w14:paraId="032DFE84" w14:textId="77777777" w:rsidR="00EA580A" w:rsidRPr="00EA580A" w:rsidRDefault="00EA580A" w:rsidP="00EA580A">
      <w:pPr>
        <w:autoSpaceDE w:val="0"/>
        <w:autoSpaceDN w:val="0"/>
        <w:adjustRightInd w:val="0"/>
        <w:spacing w:before="77" w:line="326" w:lineRule="exact"/>
        <w:rPr>
          <w:b/>
          <w:sz w:val="28"/>
          <w:szCs w:val="28"/>
        </w:rPr>
      </w:pPr>
      <w:r w:rsidRPr="00EA580A">
        <w:rPr>
          <w:b/>
          <w:sz w:val="28"/>
          <w:szCs w:val="28"/>
        </w:rPr>
        <w:t xml:space="preserve">Методическое обеспечение программы </w:t>
      </w:r>
    </w:p>
    <w:p w14:paraId="1689CAB9" w14:textId="77777777" w:rsidR="00EA580A" w:rsidRPr="00EA580A" w:rsidRDefault="00EA580A" w:rsidP="00EA580A">
      <w:pPr>
        <w:tabs>
          <w:tab w:val="left" w:pos="5460"/>
        </w:tabs>
        <w:spacing w:after="200" w:line="276" w:lineRule="auto"/>
        <w:rPr>
          <w:rFonts w:eastAsia="Calibri"/>
          <w:sz w:val="28"/>
          <w:szCs w:val="28"/>
          <w:lang w:eastAsia="en-US" w:bidi="en-US"/>
        </w:rPr>
      </w:pPr>
      <w:r w:rsidRPr="00EA580A">
        <w:rPr>
          <w:rFonts w:eastAsia="Calibri"/>
          <w:sz w:val="28"/>
          <w:szCs w:val="28"/>
          <w:lang w:eastAsia="en-US" w:bidi="en-US"/>
        </w:rPr>
        <w:t>Методическое обеспечение дополнительной образов</w:t>
      </w:r>
      <w:r>
        <w:rPr>
          <w:rFonts w:eastAsia="Calibri"/>
          <w:sz w:val="28"/>
          <w:szCs w:val="28"/>
          <w:lang w:eastAsia="en-US" w:bidi="en-US"/>
        </w:rPr>
        <w:t>ательной программы «Школа мастеров</w:t>
      </w:r>
      <w:r w:rsidRPr="00EA580A">
        <w:rPr>
          <w:rFonts w:eastAsia="Calibri"/>
          <w:sz w:val="28"/>
          <w:szCs w:val="28"/>
          <w:lang w:eastAsia="en-US" w:bidi="en-US"/>
        </w:rPr>
        <w:t>».</w:t>
      </w:r>
    </w:p>
    <w:p w14:paraId="3F32DA99" w14:textId="77777777" w:rsidR="00EA580A" w:rsidRPr="00EA580A" w:rsidRDefault="00EA580A" w:rsidP="00EA580A">
      <w:pPr>
        <w:rPr>
          <w:rFonts w:eastAsia="Calibri"/>
          <w:sz w:val="28"/>
          <w:szCs w:val="28"/>
          <w:lang w:eastAsia="en-US" w:bidi="en-US"/>
        </w:rPr>
      </w:pPr>
      <w:r w:rsidRPr="00EA580A">
        <w:rPr>
          <w:rFonts w:eastAsia="Calibri"/>
          <w:sz w:val="28"/>
          <w:szCs w:val="28"/>
          <w:lang w:eastAsia="en-US" w:bidi="en-US"/>
        </w:rPr>
        <w:t>1год обучения.</w:t>
      </w:r>
    </w:p>
    <w:p w14:paraId="1CF903B0" w14:textId="77777777" w:rsidR="00FA311C" w:rsidRPr="008E3F8C" w:rsidRDefault="00FA311C" w:rsidP="00FA311C">
      <w:pPr>
        <w:jc w:val="both"/>
      </w:pPr>
      <w:r w:rsidRPr="008E3F8C">
        <w:rPr>
          <w:b/>
        </w:rPr>
        <w:tab/>
      </w:r>
    </w:p>
    <w:p w14:paraId="180F4431" w14:textId="77777777" w:rsidR="00FA311C" w:rsidRPr="00FA311C" w:rsidRDefault="00FA311C" w:rsidP="00FA311C">
      <w:pPr>
        <w:spacing w:before="100" w:beforeAutospacing="1" w:after="100" w:afterAutospacing="1"/>
        <w:rPr>
          <w:b/>
          <w:sz w:val="28"/>
          <w:szCs w:val="28"/>
        </w:rPr>
      </w:pPr>
      <w:r w:rsidRPr="00FA311C">
        <w:rPr>
          <w:b/>
          <w:sz w:val="28"/>
          <w:szCs w:val="28"/>
        </w:rPr>
        <w:t>СПИСОК</w:t>
      </w:r>
      <w:r w:rsidR="00FC229F">
        <w:rPr>
          <w:b/>
          <w:sz w:val="28"/>
          <w:szCs w:val="28"/>
        </w:rPr>
        <w:t xml:space="preserve">  </w:t>
      </w:r>
      <w:r w:rsidRPr="00FA311C">
        <w:rPr>
          <w:b/>
          <w:sz w:val="28"/>
          <w:szCs w:val="28"/>
        </w:rPr>
        <w:t xml:space="preserve"> ЛИТЕРАТУРЫ </w:t>
      </w:r>
      <w:r w:rsidR="00FC229F">
        <w:rPr>
          <w:b/>
          <w:sz w:val="28"/>
          <w:szCs w:val="28"/>
        </w:rPr>
        <w:t xml:space="preserve">  </w:t>
      </w:r>
      <w:r w:rsidRPr="00FA311C">
        <w:rPr>
          <w:b/>
          <w:sz w:val="28"/>
          <w:szCs w:val="28"/>
        </w:rPr>
        <w:t xml:space="preserve">ДЛЯ </w:t>
      </w:r>
      <w:r w:rsidR="00FC229F">
        <w:rPr>
          <w:b/>
          <w:sz w:val="28"/>
          <w:szCs w:val="28"/>
        </w:rPr>
        <w:t xml:space="preserve">  </w:t>
      </w:r>
      <w:r w:rsidRPr="00FA311C">
        <w:rPr>
          <w:b/>
          <w:sz w:val="28"/>
          <w:szCs w:val="28"/>
        </w:rPr>
        <w:t xml:space="preserve">ПЕДАГОГОВ </w:t>
      </w:r>
    </w:p>
    <w:p w14:paraId="1CB7C9B2" w14:textId="77777777" w:rsidR="00FA311C" w:rsidRPr="00FA311C" w:rsidRDefault="00FA311C" w:rsidP="00FC229F">
      <w:pPr>
        <w:pStyle w:val="a3"/>
        <w:widowControl/>
        <w:numPr>
          <w:ilvl w:val="0"/>
          <w:numId w:val="8"/>
        </w:numPr>
        <w:suppressAutoHyphens w:val="0"/>
        <w:contextualSpacing/>
        <w:jc w:val="both"/>
        <w:rPr>
          <w:sz w:val="28"/>
          <w:szCs w:val="28"/>
        </w:rPr>
      </w:pPr>
      <w:r w:rsidRPr="00FA311C">
        <w:rPr>
          <w:sz w:val="28"/>
          <w:szCs w:val="28"/>
        </w:rPr>
        <w:t xml:space="preserve">Горичева В.С., Нагибина М.И. Сказку сделаем из глины, теста, снега, </w:t>
      </w:r>
      <w:proofErr w:type="spellStart"/>
      <w:r w:rsidRPr="00FA311C">
        <w:rPr>
          <w:sz w:val="28"/>
          <w:szCs w:val="28"/>
        </w:rPr>
        <w:t>пластелина</w:t>
      </w:r>
      <w:proofErr w:type="spellEnd"/>
      <w:r w:rsidRPr="00FA311C">
        <w:rPr>
          <w:sz w:val="28"/>
          <w:szCs w:val="28"/>
        </w:rPr>
        <w:t xml:space="preserve">. – Ярославль. «Академия развития». – 2008. </w:t>
      </w:r>
    </w:p>
    <w:p w14:paraId="51C1667D" w14:textId="77777777" w:rsidR="00FA311C" w:rsidRPr="00FA311C" w:rsidRDefault="00FA311C" w:rsidP="00FC229F">
      <w:pPr>
        <w:pStyle w:val="a3"/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FA311C">
        <w:rPr>
          <w:sz w:val="28"/>
          <w:szCs w:val="28"/>
        </w:rPr>
        <w:t>Евстратова Л. Цветы из ткани, бумаги, шерсти, кожи, бисера, перьев, раковин. - М.: Культура и традиции, 2007.</w:t>
      </w:r>
    </w:p>
    <w:p w14:paraId="0385A56D" w14:textId="77777777" w:rsidR="00FA311C" w:rsidRPr="00FA311C" w:rsidRDefault="00FA311C" w:rsidP="00FC229F">
      <w:pPr>
        <w:pStyle w:val="a3"/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FA311C">
        <w:rPr>
          <w:sz w:val="28"/>
          <w:szCs w:val="28"/>
        </w:rPr>
        <w:t>Зеленина Е.Л. Играем, познаем, рисуем. – М.: «Просвещение». – 2006.</w:t>
      </w:r>
    </w:p>
    <w:p w14:paraId="3927FC2C" w14:textId="77777777" w:rsidR="00FA311C" w:rsidRPr="00FA311C" w:rsidRDefault="00FA311C" w:rsidP="00FC229F">
      <w:pPr>
        <w:pStyle w:val="a3"/>
        <w:widowControl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A311C">
        <w:rPr>
          <w:sz w:val="28"/>
          <w:szCs w:val="28"/>
        </w:rPr>
        <w:t>Маркелова О.Н. Декоративно-прикладное творчество. – Волгоград.: - 2009.</w:t>
      </w:r>
    </w:p>
    <w:p w14:paraId="4E01F8F4" w14:textId="77777777" w:rsidR="00FA311C" w:rsidRPr="00FA311C" w:rsidRDefault="00FA311C" w:rsidP="00FC229F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A311C">
        <w:rPr>
          <w:sz w:val="28"/>
          <w:szCs w:val="28"/>
        </w:rPr>
        <w:t>Маркелова О.Н. Технология. Организация кружковой работ</w:t>
      </w:r>
      <w:r>
        <w:rPr>
          <w:sz w:val="28"/>
          <w:szCs w:val="28"/>
        </w:rPr>
        <w:t>ы</w:t>
      </w:r>
      <w:r w:rsidRPr="00FA311C">
        <w:rPr>
          <w:sz w:val="28"/>
          <w:szCs w:val="28"/>
        </w:rPr>
        <w:t xml:space="preserve"> в школе. – Волгоград.: - 2008.</w:t>
      </w:r>
    </w:p>
    <w:p w14:paraId="3CB881BB" w14:textId="77777777" w:rsidR="00FA311C" w:rsidRPr="00FA311C" w:rsidRDefault="00FA311C" w:rsidP="00FC229F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A311C">
        <w:rPr>
          <w:sz w:val="28"/>
          <w:szCs w:val="28"/>
        </w:rPr>
        <w:t>Нагибина М.И. Чудеса для детей из ненужных вещей. – Ярославль: «Академия развития». – 2007.</w:t>
      </w:r>
    </w:p>
    <w:p w14:paraId="0D55BBA7" w14:textId="77777777" w:rsidR="00FA311C" w:rsidRPr="00FA311C" w:rsidRDefault="00FA311C" w:rsidP="00FC229F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A311C">
        <w:rPr>
          <w:sz w:val="28"/>
          <w:szCs w:val="28"/>
        </w:rPr>
        <w:t xml:space="preserve">Программы средних </w:t>
      </w:r>
      <w:proofErr w:type="spellStart"/>
      <w:r w:rsidRPr="00FA311C">
        <w:rPr>
          <w:sz w:val="28"/>
          <w:szCs w:val="28"/>
        </w:rPr>
        <w:t>общеобразовательнх</w:t>
      </w:r>
      <w:proofErr w:type="spellEnd"/>
      <w:r w:rsidRPr="00FA311C">
        <w:rPr>
          <w:sz w:val="28"/>
          <w:szCs w:val="28"/>
        </w:rPr>
        <w:t xml:space="preserve"> учреждений «Трудовое обучение. Технология» 1–4 классы, 5–11 классы. – М.: «Просвещение». – 2006.</w:t>
      </w:r>
    </w:p>
    <w:p w14:paraId="2D0CAB8B" w14:textId="77777777" w:rsidR="00FA311C" w:rsidRPr="00FA311C" w:rsidRDefault="00FA311C" w:rsidP="00FC229F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proofErr w:type="spellStart"/>
      <w:r w:rsidRPr="00FA311C">
        <w:rPr>
          <w:sz w:val="28"/>
          <w:szCs w:val="28"/>
        </w:rPr>
        <w:t>Проснякова</w:t>
      </w:r>
      <w:proofErr w:type="spellEnd"/>
      <w:r w:rsidRPr="00FA311C">
        <w:rPr>
          <w:sz w:val="28"/>
          <w:szCs w:val="28"/>
        </w:rPr>
        <w:t xml:space="preserve"> </w:t>
      </w:r>
      <w:proofErr w:type="spellStart"/>
      <w:proofErr w:type="gramStart"/>
      <w:r w:rsidRPr="00FA311C">
        <w:rPr>
          <w:sz w:val="28"/>
          <w:szCs w:val="28"/>
        </w:rPr>
        <w:t>Т.Н</w:t>
      </w:r>
      <w:proofErr w:type="gramEnd"/>
      <w:r w:rsidRPr="00FA311C">
        <w:rPr>
          <w:sz w:val="28"/>
          <w:szCs w:val="28"/>
        </w:rPr>
        <w:t>.Уроки</w:t>
      </w:r>
      <w:proofErr w:type="spellEnd"/>
      <w:r w:rsidRPr="00FA311C">
        <w:rPr>
          <w:sz w:val="28"/>
          <w:szCs w:val="28"/>
        </w:rPr>
        <w:t xml:space="preserve"> мастерства. Творческая мастерская – учебники 3 и 4 класс. – Самара.: «Учебная литература». – 2004.</w:t>
      </w:r>
    </w:p>
    <w:p w14:paraId="5A1DBDF9" w14:textId="77777777" w:rsidR="00FA311C" w:rsidRPr="00FA311C" w:rsidRDefault="00FA311C" w:rsidP="00FC229F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A311C">
        <w:rPr>
          <w:sz w:val="28"/>
          <w:szCs w:val="28"/>
        </w:rPr>
        <w:t>Черныш Н.И. Поделки из природных материалов.-М., 2009.</w:t>
      </w:r>
    </w:p>
    <w:p w14:paraId="420DE86D" w14:textId="77777777" w:rsidR="00FA311C" w:rsidRPr="00FC229F" w:rsidRDefault="00FA311C" w:rsidP="00FA311C">
      <w:pPr>
        <w:spacing w:before="100" w:beforeAutospacing="1" w:after="100" w:afterAutospacing="1"/>
        <w:rPr>
          <w:sz w:val="28"/>
          <w:szCs w:val="28"/>
        </w:rPr>
      </w:pPr>
      <w:r w:rsidRPr="00FC229F">
        <w:rPr>
          <w:sz w:val="28"/>
          <w:szCs w:val="28"/>
        </w:rPr>
        <w:t>Программа составлена в соответствии с требованиями следующих нормативных документов:</w:t>
      </w:r>
    </w:p>
    <w:p w14:paraId="2A9A77D0" w14:textId="77777777" w:rsidR="00FA311C" w:rsidRPr="00FC229F" w:rsidRDefault="00FA311C" w:rsidP="00FC229F">
      <w:pPr>
        <w:numPr>
          <w:ilvl w:val="0"/>
          <w:numId w:val="6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t>Закона РФ от 29 декабря 2012 года № 273-ФЗ «Об образовании в Российской Федерации»;</w:t>
      </w:r>
    </w:p>
    <w:p w14:paraId="02F334B7" w14:textId="77777777" w:rsidR="00FA311C" w:rsidRPr="00FC229F" w:rsidRDefault="00FA311C" w:rsidP="00FC229F">
      <w:pPr>
        <w:numPr>
          <w:ilvl w:val="0"/>
          <w:numId w:val="6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lastRenderedPageBreak/>
        <w:t>Приказа Министерства образования и науки Российской Федерации от 29 августа 2013 г. №1008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473A1544" w14:textId="77777777" w:rsidR="00FA311C" w:rsidRPr="00FC229F" w:rsidRDefault="00FA311C" w:rsidP="00FC229F">
      <w:pPr>
        <w:numPr>
          <w:ilvl w:val="0"/>
          <w:numId w:val="6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t>Постановления Главного государственного санитарного врача РФ от 2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 детей»;</w:t>
      </w:r>
    </w:p>
    <w:p w14:paraId="1A4EA1CE" w14:textId="77777777" w:rsidR="00FA311C" w:rsidRPr="00FC229F" w:rsidRDefault="00FA311C" w:rsidP="00FC229F">
      <w:pPr>
        <w:numPr>
          <w:ilvl w:val="0"/>
          <w:numId w:val="6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t>Письма Минобрнауки РФ от 18.11.2015 г. № 09-3242 «О направлении информации» (вместе Методические рекомендации по проектированию дополнительных общеразвивающих программ).</w:t>
      </w:r>
    </w:p>
    <w:p w14:paraId="55A22CFB" w14:textId="77777777" w:rsidR="00FA311C" w:rsidRPr="00FC229F" w:rsidRDefault="00FA311C" w:rsidP="00FA311C">
      <w:pPr>
        <w:spacing w:beforeAutospacing="1" w:after="200" w:afterAutospacing="1" w:line="276" w:lineRule="auto"/>
        <w:ind w:left="720"/>
        <w:rPr>
          <w:sz w:val="28"/>
          <w:szCs w:val="28"/>
        </w:rPr>
      </w:pPr>
      <w:r w:rsidRPr="00FC229F">
        <w:rPr>
          <w:sz w:val="28"/>
          <w:szCs w:val="28"/>
        </w:rPr>
        <w:t>Интернет-ресурсы:</w:t>
      </w:r>
    </w:p>
    <w:p w14:paraId="49A48E85" w14:textId="77777777" w:rsidR="00FA311C" w:rsidRPr="00FC229F" w:rsidRDefault="00FA311C" w:rsidP="00FA311C">
      <w:pPr>
        <w:spacing w:beforeAutospacing="1"/>
        <w:ind w:left="720"/>
        <w:rPr>
          <w:sz w:val="28"/>
          <w:szCs w:val="28"/>
        </w:rPr>
      </w:pPr>
      <w:r w:rsidRPr="00FC229F">
        <w:rPr>
          <w:sz w:val="28"/>
          <w:szCs w:val="28"/>
        </w:rPr>
        <w:t>1.</w:t>
      </w:r>
      <w:r w:rsidRPr="00FC229F">
        <w:rPr>
          <w:sz w:val="28"/>
          <w:szCs w:val="28"/>
        </w:rPr>
        <w:tab/>
        <w:t xml:space="preserve">Сайт «Страна Мастеров» - </w:t>
      </w:r>
      <w:hyperlink r:id="rId7" w:history="1">
        <w:r w:rsidRPr="00FC229F">
          <w:rPr>
            <w:rStyle w:val="a9"/>
            <w:sz w:val="28"/>
            <w:szCs w:val="28"/>
          </w:rPr>
          <w:t>http://stranamasterov.ru/</w:t>
        </w:r>
      </w:hyperlink>
    </w:p>
    <w:p w14:paraId="48FC6F64" w14:textId="77777777" w:rsidR="00FA311C" w:rsidRPr="00FC229F" w:rsidRDefault="00FA311C" w:rsidP="00FA311C">
      <w:pPr>
        <w:spacing w:beforeAutospacing="1"/>
        <w:ind w:left="720"/>
        <w:rPr>
          <w:sz w:val="28"/>
          <w:szCs w:val="28"/>
        </w:rPr>
      </w:pPr>
      <w:r w:rsidRPr="00FC229F">
        <w:rPr>
          <w:sz w:val="28"/>
          <w:szCs w:val="28"/>
        </w:rPr>
        <w:t>2.</w:t>
      </w:r>
      <w:r w:rsidRPr="00FC229F">
        <w:rPr>
          <w:sz w:val="28"/>
          <w:szCs w:val="28"/>
        </w:rPr>
        <w:tab/>
        <w:t xml:space="preserve">Сайт «Всё для детей» - </w:t>
      </w:r>
      <w:hyperlink r:id="rId8" w:history="1">
        <w:r w:rsidRPr="00FC229F">
          <w:rPr>
            <w:rStyle w:val="a9"/>
            <w:sz w:val="28"/>
            <w:szCs w:val="28"/>
          </w:rPr>
          <w:t>http://allforchildren.ru/</w:t>
        </w:r>
      </w:hyperlink>
    </w:p>
    <w:p w14:paraId="174A1876" w14:textId="77777777" w:rsidR="00FA311C" w:rsidRPr="00FC229F" w:rsidRDefault="00FA311C" w:rsidP="00FC229F">
      <w:pPr>
        <w:spacing w:beforeAutospacing="1"/>
        <w:ind w:left="720"/>
        <w:rPr>
          <w:sz w:val="28"/>
          <w:szCs w:val="28"/>
        </w:rPr>
      </w:pPr>
    </w:p>
    <w:p w14:paraId="10992523" w14:textId="77777777" w:rsidR="00FA311C" w:rsidRPr="00FC229F" w:rsidRDefault="00FA311C" w:rsidP="00FC229F">
      <w:pPr>
        <w:spacing w:before="100" w:beforeAutospacing="1" w:after="100" w:afterAutospacing="1"/>
        <w:jc w:val="both"/>
        <w:rPr>
          <w:sz w:val="28"/>
          <w:szCs w:val="28"/>
        </w:rPr>
      </w:pPr>
      <w:r w:rsidRPr="00FC229F">
        <w:rPr>
          <w:b/>
          <w:bCs/>
          <w:sz w:val="28"/>
          <w:szCs w:val="28"/>
        </w:rPr>
        <w:t>СПИСОК ЛИТЕРАТУРЫ ДЛЯ ДЕТЕЙ</w:t>
      </w:r>
    </w:p>
    <w:p w14:paraId="5E326104" w14:textId="77777777" w:rsidR="00FA311C" w:rsidRPr="00FC229F" w:rsidRDefault="00FA311C" w:rsidP="00FC229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t>Афанасьев С., Груздева Л. Веселые каникулы для больших и маленьких. – М.: АСТ – Пресс-книга. – 2004.</w:t>
      </w:r>
    </w:p>
    <w:p w14:paraId="4DC0C439" w14:textId="77777777" w:rsidR="00FA311C" w:rsidRPr="00FC229F" w:rsidRDefault="00FA311C" w:rsidP="00FC229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proofErr w:type="spellStart"/>
      <w:r w:rsidRPr="00FC229F">
        <w:rPr>
          <w:sz w:val="28"/>
          <w:szCs w:val="28"/>
        </w:rPr>
        <w:t>Бесова</w:t>
      </w:r>
      <w:proofErr w:type="spellEnd"/>
      <w:r w:rsidRPr="00FC229F">
        <w:rPr>
          <w:sz w:val="28"/>
          <w:szCs w:val="28"/>
        </w:rPr>
        <w:t xml:space="preserve"> </w:t>
      </w:r>
      <w:proofErr w:type="gramStart"/>
      <w:r w:rsidRPr="00FC229F">
        <w:rPr>
          <w:sz w:val="28"/>
          <w:szCs w:val="28"/>
        </w:rPr>
        <w:t>М..</w:t>
      </w:r>
      <w:proofErr w:type="gramEnd"/>
      <w:r w:rsidRPr="00FC229F">
        <w:rPr>
          <w:sz w:val="28"/>
          <w:szCs w:val="28"/>
        </w:rPr>
        <w:t xml:space="preserve"> Шутки, игры, песни соберут нас вместе. Сценарии праздников в начальной школе. – Ярославль: «Академия развития» Холдинг – 2002.</w:t>
      </w:r>
    </w:p>
    <w:p w14:paraId="77349C84" w14:textId="77777777" w:rsidR="00FA311C" w:rsidRPr="00FC229F" w:rsidRDefault="00FA311C" w:rsidP="00FC229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t xml:space="preserve">Голубева Н. Аппликации из природных материалов. – </w:t>
      </w:r>
      <w:proofErr w:type="spellStart"/>
      <w:proofErr w:type="gramStart"/>
      <w:r w:rsidRPr="00FC229F">
        <w:rPr>
          <w:sz w:val="28"/>
          <w:szCs w:val="28"/>
        </w:rPr>
        <w:t>М.:Культура</w:t>
      </w:r>
      <w:proofErr w:type="spellEnd"/>
      <w:proofErr w:type="gramEnd"/>
      <w:r w:rsidRPr="00FC229F">
        <w:rPr>
          <w:sz w:val="28"/>
          <w:szCs w:val="28"/>
        </w:rPr>
        <w:t xml:space="preserve"> и традиции – 2002. </w:t>
      </w:r>
      <w:proofErr w:type="spellStart"/>
      <w:r w:rsidRPr="00FC229F">
        <w:rPr>
          <w:sz w:val="28"/>
          <w:szCs w:val="28"/>
        </w:rPr>
        <w:t>Грожан</w:t>
      </w:r>
      <w:proofErr w:type="spellEnd"/>
      <w:r w:rsidRPr="00FC229F">
        <w:rPr>
          <w:sz w:val="28"/>
          <w:szCs w:val="28"/>
        </w:rPr>
        <w:t xml:space="preserve"> Д.В. Справочник начинающего дизайнера. – </w:t>
      </w:r>
      <w:proofErr w:type="spellStart"/>
      <w:r w:rsidRPr="00FC229F">
        <w:rPr>
          <w:sz w:val="28"/>
          <w:szCs w:val="28"/>
        </w:rPr>
        <w:t>Ростов</w:t>
      </w:r>
      <w:proofErr w:type="spellEnd"/>
      <w:r w:rsidRPr="00FC229F">
        <w:rPr>
          <w:sz w:val="28"/>
          <w:szCs w:val="28"/>
        </w:rPr>
        <w:t xml:space="preserve"> - 2004. </w:t>
      </w:r>
    </w:p>
    <w:p w14:paraId="38655DAE" w14:textId="77777777" w:rsidR="00FA311C" w:rsidRPr="00FC229F" w:rsidRDefault="00FA311C" w:rsidP="00FC229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t>Домашняя коллекция рукоделий. Альбом узоров. – СПб. – 1993 - № 5.</w:t>
      </w:r>
    </w:p>
    <w:p w14:paraId="23C79B14" w14:textId="77777777" w:rsidR="00FA311C" w:rsidRPr="00FC229F" w:rsidRDefault="00FA311C" w:rsidP="00FC229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proofErr w:type="spellStart"/>
      <w:r w:rsidRPr="00FC229F">
        <w:rPr>
          <w:sz w:val="28"/>
          <w:szCs w:val="28"/>
        </w:rPr>
        <w:t>Грожан</w:t>
      </w:r>
      <w:proofErr w:type="spellEnd"/>
      <w:r w:rsidRPr="00FC229F">
        <w:rPr>
          <w:sz w:val="28"/>
          <w:szCs w:val="28"/>
        </w:rPr>
        <w:t xml:space="preserve"> Д.В. Справочник начинающего дизайнера. – </w:t>
      </w:r>
      <w:proofErr w:type="spellStart"/>
      <w:r w:rsidRPr="00FC229F">
        <w:rPr>
          <w:sz w:val="28"/>
          <w:szCs w:val="28"/>
        </w:rPr>
        <w:t>Ростов</w:t>
      </w:r>
      <w:proofErr w:type="spellEnd"/>
      <w:r w:rsidRPr="00FC229F">
        <w:rPr>
          <w:sz w:val="28"/>
          <w:szCs w:val="28"/>
        </w:rPr>
        <w:t>. – 2004.</w:t>
      </w:r>
    </w:p>
    <w:p w14:paraId="3B9510F4" w14:textId="77777777" w:rsidR="00FA311C" w:rsidRPr="00FC229F" w:rsidRDefault="00FA311C" w:rsidP="00FC229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t xml:space="preserve">Еременко Т.И. Рукоделие. – М.: </w:t>
      </w:r>
      <w:proofErr w:type="spellStart"/>
      <w:r w:rsidRPr="00FC229F">
        <w:rPr>
          <w:sz w:val="28"/>
          <w:szCs w:val="28"/>
        </w:rPr>
        <w:t>Легпромбыт</w:t>
      </w:r>
      <w:proofErr w:type="spellEnd"/>
      <w:r w:rsidRPr="00FC229F">
        <w:rPr>
          <w:sz w:val="28"/>
          <w:szCs w:val="28"/>
        </w:rPr>
        <w:t>. – 1992.</w:t>
      </w:r>
    </w:p>
    <w:p w14:paraId="60B82D71" w14:textId="77777777" w:rsidR="00FA311C" w:rsidRPr="00FC229F" w:rsidRDefault="00FA311C" w:rsidP="00FC229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proofErr w:type="spellStart"/>
      <w:r w:rsidRPr="00FC229F">
        <w:rPr>
          <w:sz w:val="28"/>
          <w:szCs w:val="28"/>
        </w:rPr>
        <w:t>Ерзенкова</w:t>
      </w:r>
      <w:proofErr w:type="spellEnd"/>
      <w:r w:rsidRPr="00FC229F">
        <w:rPr>
          <w:sz w:val="28"/>
          <w:szCs w:val="28"/>
        </w:rPr>
        <w:t xml:space="preserve"> Н.В. Свой дом украшу я сама. – </w:t>
      </w:r>
      <w:proofErr w:type="spellStart"/>
      <w:r w:rsidRPr="00FC229F">
        <w:rPr>
          <w:sz w:val="28"/>
          <w:szCs w:val="28"/>
        </w:rPr>
        <w:t>СПб</w:t>
      </w:r>
      <w:proofErr w:type="gramStart"/>
      <w:r w:rsidRPr="00FC229F">
        <w:rPr>
          <w:sz w:val="28"/>
          <w:szCs w:val="28"/>
        </w:rPr>
        <w:t>.:ТОО</w:t>
      </w:r>
      <w:proofErr w:type="spellEnd"/>
      <w:proofErr w:type="gramEnd"/>
      <w:r w:rsidRPr="00FC229F">
        <w:rPr>
          <w:sz w:val="28"/>
          <w:szCs w:val="28"/>
        </w:rPr>
        <w:t xml:space="preserve"> «Лейла». – 1995.</w:t>
      </w:r>
    </w:p>
    <w:p w14:paraId="14B428DC" w14:textId="77777777" w:rsidR="00FA311C" w:rsidRPr="00FC229F" w:rsidRDefault="00FA311C" w:rsidP="00FC229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t>Муханова И.Ю. Аппликация. – М.: ОЛМА – Пресс Образование. – 2004.</w:t>
      </w:r>
    </w:p>
    <w:p w14:paraId="5E904D79" w14:textId="77777777" w:rsidR="00FA311C" w:rsidRPr="00FC229F" w:rsidRDefault="00FA311C" w:rsidP="00FC229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C229F">
        <w:rPr>
          <w:sz w:val="28"/>
          <w:szCs w:val="28"/>
        </w:rPr>
        <w:t>Суханова Н.П. Картины из цветов. –М.: ОЛМА - Пресс. Образование, 2004.</w:t>
      </w:r>
    </w:p>
    <w:p w14:paraId="60F8F4B8" w14:textId="77777777" w:rsidR="00FA311C" w:rsidRDefault="00FA311C" w:rsidP="00FC229F">
      <w:pPr>
        <w:jc w:val="both"/>
        <w:rPr>
          <w:b/>
          <w:sz w:val="28"/>
          <w:szCs w:val="28"/>
        </w:rPr>
      </w:pPr>
      <w:r w:rsidRPr="00FC229F">
        <w:rPr>
          <w:b/>
          <w:sz w:val="28"/>
          <w:szCs w:val="28"/>
        </w:rPr>
        <w:t>ГЛОССАРИЙ</w:t>
      </w:r>
    </w:p>
    <w:p w14:paraId="49D127E9" w14:textId="77777777" w:rsidR="00FC229F" w:rsidRPr="00FC229F" w:rsidRDefault="00FC229F" w:rsidP="00FC229F">
      <w:pPr>
        <w:jc w:val="both"/>
        <w:rPr>
          <w:b/>
          <w:sz w:val="28"/>
          <w:szCs w:val="28"/>
        </w:rPr>
      </w:pPr>
    </w:p>
    <w:p w14:paraId="77F4F327" w14:textId="77777777" w:rsidR="00FA311C" w:rsidRPr="00FC229F" w:rsidRDefault="00FA311C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229F">
        <w:rPr>
          <w:rStyle w:val="c4"/>
          <w:b/>
          <w:bCs/>
          <w:iCs/>
          <w:color w:val="000000"/>
          <w:sz w:val="28"/>
          <w:szCs w:val="28"/>
        </w:rPr>
        <w:lastRenderedPageBreak/>
        <w:t>Аппликация</w:t>
      </w:r>
      <w:r w:rsidRPr="00FC229F">
        <w:rPr>
          <w:rStyle w:val="c4"/>
          <w:iCs/>
          <w:color w:val="000000"/>
          <w:sz w:val="28"/>
          <w:szCs w:val="28"/>
        </w:rPr>
        <w:t xml:space="preserve"> – способ получения изображения, заключающийся в накладывании, наклеивании или </w:t>
      </w:r>
      <w:proofErr w:type="spellStart"/>
      <w:r w:rsidRPr="00FC229F">
        <w:rPr>
          <w:rStyle w:val="c4"/>
          <w:iCs/>
          <w:color w:val="000000"/>
          <w:sz w:val="28"/>
          <w:szCs w:val="28"/>
        </w:rPr>
        <w:t>нашивании</w:t>
      </w:r>
      <w:proofErr w:type="spellEnd"/>
      <w:r w:rsidRPr="00FC229F">
        <w:rPr>
          <w:rStyle w:val="c4"/>
          <w:iCs/>
          <w:color w:val="000000"/>
          <w:sz w:val="28"/>
          <w:szCs w:val="28"/>
        </w:rPr>
        <w:t xml:space="preserve"> на какую-либо основу разных по цвету кусков бумаги и других материалов.</w:t>
      </w:r>
    </w:p>
    <w:p w14:paraId="0B211363" w14:textId="77777777" w:rsidR="00B34ACB" w:rsidRPr="00B34ACB" w:rsidRDefault="00FA311C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FC229F">
        <w:rPr>
          <w:rStyle w:val="c4"/>
          <w:iCs/>
          <w:color w:val="000000"/>
          <w:sz w:val="28"/>
          <w:szCs w:val="28"/>
        </w:rPr>
        <w:t>Широко используется аппликация в декоративно-прикладном искусстве для создания кашпо, ковриков, занавесей.</w:t>
      </w:r>
    </w:p>
    <w:p w14:paraId="0EF165F4" w14:textId="77777777" w:rsidR="00B34ACB" w:rsidRPr="00B34ACB" w:rsidRDefault="00FA311C" w:rsidP="00B34ACB">
      <w:pPr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FC229F">
        <w:rPr>
          <w:rStyle w:val="c4"/>
          <w:b/>
          <w:bCs/>
          <w:iCs/>
          <w:color w:val="000000"/>
          <w:sz w:val="28"/>
          <w:szCs w:val="28"/>
          <w:shd w:val="clear" w:color="auto" w:fill="FFFFFF"/>
        </w:rPr>
        <w:t>Бумага</w:t>
      </w:r>
      <w:r w:rsidR="00FC229F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C229F">
        <w:rPr>
          <w:iCs/>
          <w:color w:val="000000"/>
          <w:sz w:val="28"/>
          <w:szCs w:val="28"/>
          <w:shd w:val="clear" w:color="auto" w:fill="FFFFFF"/>
        </w:rPr>
        <w:t xml:space="preserve">- </w:t>
      </w:r>
      <w:r w:rsidR="00FC229F">
        <w:rPr>
          <w:rStyle w:val="c4"/>
          <w:iCs/>
          <w:color w:val="000000"/>
          <w:sz w:val="28"/>
          <w:szCs w:val="28"/>
          <w:shd w:val="clear" w:color="auto" w:fill="FFFFFF"/>
        </w:rPr>
        <w:t>э</w:t>
      </w:r>
      <w:r w:rsidRPr="00FC229F">
        <w:rPr>
          <w:rStyle w:val="c4"/>
          <w:iCs/>
          <w:color w:val="000000"/>
          <w:sz w:val="28"/>
          <w:szCs w:val="28"/>
          <w:shd w:val="clear" w:color="auto" w:fill="FFFFFF"/>
        </w:rPr>
        <w:t>то</w:t>
      </w:r>
      <w:proofErr w:type="gramEnd"/>
      <w:r w:rsidRPr="00FC229F">
        <w:rPr>
          <w:rStyle w:val="c4"/>
          <w:iCs/>
          <w:color w:val="000000"/>
          <w:sz w:val="28"/>
          <w:szCs w:val="28"/>
          <w:shd w:val="clear" w:color="auto" w:fill="FFFFFF"/>
        </w:rPr>
        <w:t xml:space="preserve"> основной материал для выполнения аппликаций в начальной школе. В наборах цветной бумаги часто встречаются красный, синий, зелёный, жёлтый, чёрный цвета. Реже встречаются розовый, бордовый, голубой, оранжевый и др. Надо учитывать, что в одних наборах цвета яркие, сочные, насыщенные, в других – тусклые, мрачные, много "грязных” оттенков. Хорошо получаются аппликации из бархатной бумаги, но при работе с ней, необходимо помнить, что её н</w:t>
      </w:r>
      <w:r w:rsidR="00B34ACB">
        <w:rPr>
          <w:rStyle w:val="c4"/>
          <w:iCs/>
          <w:color w:val="000000"/>
          <w:sz w:val="28"/>
          <w:szCs w:val="28"/>
          <w:shd w:val="clear" w:color="auto" w:fill="FFFFFF"/>
        </w:rPr>
        <w:t>адо склеивать в несколько слоёв.</w:t>
      </w:r>
      <w:r w:rsidR="00B34ACB" w:rsidRPr="00B34ACB">
        <w:rPr>
          <w:color w:val="000000"/>
          <w:sz w:val="28"/>
          <w:szCs w:val="28"/>
        </w:rPr>
        <w:t xml:space="preserve"> </w:t>
      </w:r>
      <w:r w:rsidR="00B34ACB" w:rsidRPr="00B34ACB">
        <w:rPr>
          <w:b/>
          <w:color w:val="000000"/>
          <w:sz w:val="28"/>
          <w:szCs w:val="28"/>
        </w:rPr>
        <w:t>Декоративность</w:t>
      </w:r>
      <w:r w:rsidR="00B34ACB" w:rsidRPr="00B34ACB">
        <w:rPr>
          <w:color w:val="000000"/>
          <w:sz w:val="28"/>
          <w:szCs w:val="28"/>
        </w:rPr>
        <w:t xml:space="preserve"> – общая художественная выразительность. Красота изделия в целом.</w:t>
      </w:r>
    </w:p>
    <w:p w14:paraId="5DE102D4" w14:textId="77777777" w:rsidR="00B34ACB" w:rsidRPr="00B34ACB" w:rsidRDefault="00B34ACB" w:rsidP="00B34ACB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4ACB">
        <w:rPr>
          <w:rStyle w:val="a5"/>
          <w:color w:val="111111"/>
          <w:sz w:val="28"/>
          <w:szCs w:val="28"/>
          <w:bdr w:val="none" w:sz="0" w:space="0" w:color="auto" w:frame="1"/>
        </w:rPr>
        <w:t>Декупаж или салфеточная техника</w:t>
      </w:r>
      <w:r w:rsidRPr="00B34ACB">
        <w:rPr>
          <w:color w:val="111111"/>
          <w:sz w:val="28"/>
          <w:szCs w:val="28"/>
        </w:rPr>
        <w:t> (от франц. «вырезать») – техника украшения, декорирования, оформления с помощью вырезанных бумажных мотивов.</w:t>
      </w:r>
    </w:p>
    <w:p w14:paraId="1C3659E8" w14:textId="77777777" w:rsidR="00B34ACB" w:rsidRPr="00B34ACB" w:rsidRDefault="00B34ACB" w:rsidP="00B34A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4ACB">
        <w:rPr>
          <w:b/>
          <w:color w:val="000000"/>
          <w:sz w:val="28"/>
          <w:szCs w:val="28"/>
        </w:rPr>
        <w:t xml:space="preserve"> Задача</w:t>
      </w:r>
      <w:r w:rsidRPr="00B34ACB">
        <w:rPr>
          <w:color w:val="000000"/>
          <w:sz w:val="28"/>
          <w:szCs w:val="28"/>
        </w:rPr>
        <w:t xml:space="preserve"> – то, что требует исполнения, разрешения. Это работа или часть ее, выполненная определенным способом в определенный период.</w:t>
      </w:r>
    </w:p>
    <w:p w14:paraId="6C23D96B" w14:textId="77777777" w:rsidR="00B34ACB" w:rsidRPr="00B34ACB" w:rsidRDefault="00B34ACB" w:rsidP="00B34ACB">
      <w:pPr>
        <w:pStyle w:val="a4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B34ACB">
        <w:rPr>
          <w:b/>
          <w:color w:val="000000"/>
          <w:sz w:val="28"/>
          <w:szCs w:val="28"/>
        </w:rPr>
        <w:t>Инструкция</w:t>
      </w:r>
      <w:r w:rsidRPr="00B34ACB">
        <w:rPr>
          <w:color w:val="000000"/>
          <w:sz w:val="28"/>
          <w:szCs w:val="28"/>
        </w:rPr>
        <w:t xml:space="preserve"> — содержащий правила, указания или руководства, устанавливающих порядок и способ выполнения или осуществления чего-либо.</w:t>
      </w:r>
    </w:p>
    <w:p w14:paraId="3658CA4B" w14:textId="77777777" w:rsidR="00FA311C" w:rsidRPr="00FC229F" w:rsidRDefault="00FA311C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229F">
        <w:rPr>
          <w:rStyle w:val="c4"/>
          <w:b/>
          <w:bCs/>
          <w:iCs/>
          <w:color w:val="000000"/>
          <w:sz w:val="28"/>
          <w:szCs w:val="28"/>
        </w:rPr>
        <w:t>Картон</w:t>
      </w:r>
      <w:r w:rsidR="00FC229F">
        <w:rPr>
          <w:iCs/>
          <w:color w:val="000000"/>
          <w:sz w:val="28"/>
          <w:szCs w:val="28"/>
        </w:rPr>
        <w:t xml:space="preserve"> - </w:t>
      </w:r>
      <w:r w:rsidR="00FC229F">
        <w:rPr>
          <w:rStyle w:val="c4"/>
          <w:iCs/>
          <w:color w:val="000000"/>
          <w:sz w:val="28"/>
          <w:szCs w:val="28"/>
        </w:rPr>
        <w:t>о</w:t>
      </w:r>
      <w:r w:rsidRPr="00FC229F">
        <w:rPr>
          <w:rStyle w:val="c4"/>
          <w:iCs/>
          <w:color w:val="000000"/>
          <w:sz w:val="28"/>
          <w:szCs w:val="28"/>
        </w:rPr>
        <w:t>тличными качествами обладает тонкий, глянцевый картон, который можно легко сгибать, вырезать, клеить.</w:t>
      </w:r>
    </w:p>
    <w:p w14:paraId="075572CC" w14:textId="77777777" w:rsidR="00FA311C" w:rsidRPr="00FC229F" w:rsidRDefault="00FA311C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rStyle w:val="c4"/>
          <w:iCs/>
          <w:color w:val="000000"/>
          <w:sz w:val="28"/>
          <w:szCs w:val="28"/>
        </w:rPr>
      </w:pPr>
      <w:r w:rsidRPr="00FC229F">
        <w:rPr>
          <w:rStyle w:val="c4"/>
          <w:b/>
          <w:bCs/>
          <w:iCs/>
          <w:color w:val="000000"/>
          <w:sz w:val="28"/>
          <w:szCs w:val="28"/>
        </w:rPr>
        <w:t>Карандаш</w:t>
      </w:r>
      <w:r w:rsidR="00FC229F">
        <w:rPr>
          <w:b/>
          <w:bCs/>
          <w:iCs/>
          <w:color w:val="000000"/>
          <w:sz w:val="28"/>
          <w:szCs w:val="28"/>
        </w:rPr>
        <w:t xml:space="preserve"> - </w:t>
      </w:r>
      <w:r w:rsidR="00FC229F">
        <w:rPr>
          <w:rStyle w:val="c4"/>
          <w:iCs/>
          <w:color w:val="000000"/>
          <w:sz w:val="28"/>
          <w:szCs w:val="28"/>
        </w:rPr>
        <w:t>п</w:t>
      </w:r>
      <w:r w:rsidRPr="00FC229F">
        <w:rPr>
          <w:rStyle w:val="c4"/>
          <w:iCs/>
          <w:color w:val="000000"/>
          <w:sz w:val="28"/>
          <w:szCs w:val="28"/>
        </w:rPr>
        <w:t>ри выполнении эскизов применяют карандаш средней твёрдости. Работают только правильно заточенным карандашом.</w:t>
      </w:r>
    </w:p>
    <w:p w14:paraId="74219D86" w14:textId="77777777" w:rsidR="00FA311C" w:rsidRPr="00FC229F" w:rsidRDefault="00FA311C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229F">
        <w:rPr>
          <w:rStyle w:val="c4"/>
          <w:b/>
          <w:bCs/>
          <w:iCs/>
          <w:color w:val="000000"/>
          <w:sz w:val="28"/>
          <w:szCs w:val="28"/>
        </w:rPr>
        <w:t>Ножницы</w:t>
      </w:r>
      <w:r w:rsidR="00FC229F">
        <w:rPr>
          <w:bCs/>
          <w:iCs/>
          <w:color w:val="000000"/>
          <w:sz w:val="28"/>
          <w:szCs w:val="28"/>
        </w:rPr>
        <w:t xml:space="preserve"> - </w:t>
      </w:r>
      <w:r w:rsidR="00FC229F">
        <w:rPr>
          <w:rStyle w:val="c4"/>
          <w:iCs/>
          <w:color w:val="000000"/>
          <w:sz w:val="28"/>
          <w:szCs w:val="28"/>
        </w:rPr>
        <w:t>д</w:t>
      </w:r>
      <w:r w:rsidRPr="00FC229F">
        <w:rPr>
          <w:rStyle w:val="c4"/>
          <w:iCs/>
          <w:color w:val="000000"/>
          <w:sz w:val="28"/>
          <w:szCs w:val="28"/>
        </w:rPr>
        <w:t>ля вырезания бумаги важно выбрать хорошие, острые ножницы. Удобно и аккуратно можно вырезать ножницами размером от оси до закругления 60-80 мм. Лезвия ножниц должны свободно раздвигаться, но не болтаться на скрепляющем винте.</w:t>
      </w:r>
    </w:p>
    <w:p w14:paraId="48A51E55" w14:textId="77777777" w:rsidR="00FA311C" w:rsidRPr="00FC229F" w:rsidRDefault="00FA311C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rStyle w:val="c4"/>
          <w:iCs/>
          <w:color w:val="000000"/>
          <w:sz w:val="28"/>
          <w:szCs w:val="28"/>
        </w:rPr>
      </w:pPr>
      <w:r w:rsidRPr="00FC229F">
        <w:rPr>
          <w:rStyle w:val="c4"/>
          <w:b/>
          <w:bCs/>
          <w:iCs/>
          <w:color w:val="000000"/>
          <w:sz w:val="28"/>
          <w:szCs w:val="28"/>
        </w:rPr>
        <w:t>Клей</w:t>
      </w:r>
      <w:r w:rsidR="00FC229F">
        <w:rPr>
          <w:iCs/>
          <w:color w:val="000000"/>
          <w:sz w:val="28"/>
          <w:szCs w:val="28"/>
        </w:rPr>
        <w:t xml:space="preserve"> - </w:t>
      </w:r>
      <w:r w:rsidR="00FC229F">
        <w:rPr>
          <w:rStyle w:val="c4"/>
          <w:iCs/>
          <w:color w:val="000000"/>
          <w:sz w:val="28"/>
          <w:szCs w:val="28"/>
        </w:rPr>
        <w:t>б</w:t>
      </w:r>
      <w:r w:rsidRPr="00FC229F">
        <w:rPr>
          <w:rStyle w:val="c4"/>
          <w:iCs/>
          <w:color w:val="000000"/>
          <w:sz w:val="28"/>
          <w:szCs w:val="28"/>
        </w:rPr>
        <w:t>ольшое значение при выполнении аппликации имеет качество клея. Самым лучшим и удобным для работы является синтетический клей ПВА.</w:t>
      </w:r>
    </w:p>
    <w:p w14:paraId="01897814" w14:textId="77777777" w:rsidR="00FA311C" w:rsidRPr="00FC229F" w:rsidRDefault="00FA311C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proofErr w:type="spellStart"/>
      <w:r w:rsidRPr="00FC229F">
        <w:rPr>
          <w:b/>
          <w:bCs/>
          <w:iCs/>
          <w:color w:val="000000"/>
          <w:sz w:val="28"/>
          <w:szCs w:val="28"/>
        </w:rPr>
        <w:t>Лине́йка</w:t>
      </w:r>
      <w:proofErr w:type="spellEnd"/>
      <w:r w:rsidRPr="00FC229F">
        <w:rPr>
          <w:iCs/>
          <w:color w:val="000000"/>
          <w:sz w:val="28"/>
          <w:szCs w:val="28"/>
        </w:rPr>
        <w:t xml:space="preserve"> — простейший </w:t>
      </w:r>
      <w:r w:rsidRPr="00FC229F">
        <w:rPr>
          <w:iCs/>
          <w:sz w:val="28"/>
          <w:szCs w:val="28"/>
        </w:rPr>
        <w:t>измерительный</w:t>
      </w:r>
      <w:r w:rsidRPr="00FC229F">
        <w:rPr>
          <w:iCs/>
          <w:color w:val="FF0000"/>
          <w:sz w:val="28"/>
          <w:szCs w:val="28"/>
        </w:rPr>
        <w:t> </w:t>
      </w:r>
      <w:hyperlink r:id="rId9" w:history="1">
        <w:r w:rsidRPr="00FC229F">
          <w:rPr>
            <w:rStyle w:val="a9"/>
            <w:iCs/>
            <w:sz w:val="28"/>
            <w:szCs w:val="28"/>
          </w:rPr>
          <w:t>геометрический</w:t>
        </w:r>
      </w:hyperlink>
      <w:r w:rsidRPr="00FC229F">
        <w:rPr>
          <w:iCs/>
          <w:sz w:val="28"/>
          <w:szCs w:val="28"/>
        </w:rPr>
        <w:t> </w:t>
      </w:r>
      <w:hyperlink r:id="rId10" w:history="1">
        <w:r w:rsidRPr="00FC229F">
          <w:rPr>
            <w:rStyle w:val="a9"/>
            <w:iCs/>
            <w:sz w:val="28"/>
            <w:szCs w:val="28"/>
          </w:rPr>
          <w:t>инструмент</w:t>
        </w:r>
      </w:hyperlink>
      <w:r w:rsidRPr="00FC229F">
        <w:rPr>
          <w:iCs/>
          <w:color w:val="000000"/>
          <w:sz w:val="28"/>
          <w:szCs w:val="28"/>
        </w:rPr>
        <w:t>, представляющий собой узкую пластину, у которой как минимум одна сторона прямая. Обычно линейка имеет нанесённые деления, кратные единице измерения длины</w:t>
      </w:r>
      <w:r w:rsidRPr="00FC229F">
        <w:rPr>
          <w:iCs/>
          <w:sz w:val="28"/>
          <w:szCs w:val="28"/>
          <w:u w:val="single"/>
        </w:rPr>
        <w:t xml:space="preserve"> (</w:t>
      </w:r>
      <w:proofErr w:type="spellStart"/>
      <w:r>
        <w:fldChar w:fldCharType="begin"/>
      </w:r>
      <w:r>
        <w:instrText>HYPERLINK "http://ru.wikipedia.org/wiki/%D0%A1%D0%B0%D0%BD%D1%82%D0%B8%D0%BC%D0%B5%D1%82%D1%80"</w:instrText>
      </w:r>
      <w:r>
        <w:fldChar w:fldCharType="separate"/>
      </w:r>
      <w:r w:rsidRPr="00FC229F">
        <w:rPr>
          <w:rStyle w:val="a9"/>
          <w:iCs/>
          <w:sz w:val="28"/>
          <w:szCs w:val="28"/>
        </w:rPr>
        <w:t>сантиметр</w:t>
      </w:r>
      <w:r>
        <w:rPr>
          <w:rStyle w:val="a9"/>
          <w:iCs/>
          <w:sz w:val="28"/>
          <w:szCs w:val="28"/>
        </w:rPr>
        <w:fldChar w:fldCharType="end"/>
      </w:r>
      <w:r w:rsidRPr="00FC229F">
        <w:rPr>
          <w:iCs/>
          <w:sz w:val="28"/>
          <w:szCs w:val="28"/>
          <w:u w:val="single"/>
        </w:rPr>
        <w:t>,</w:t>
      </w:r>
      <w:hyperlink r:id="rId11" w:history="1">
        <w:r w:rsidRPr="00FC229F">
          <w:rPr>
            <w:rStyle w:val="a9"/>
            <w:iCs/>
            <w:sz w:val="28"/>
            <w:szCs w:val="28"/>
          </w:rPr>
          <w:t>дюйм</w:t>
        </w:r>
        <w:proofErr w:type="spellEnd"/>
      </w:hyperlink>
      <w:r w:rsidRPr="00FC229F">
        <w:rPr>
          <w:iCs/>
          <w:color w:val="000000"/>
          <w:sz w:val="28"/>
          <w:szCs w:val="28"/>
        </w:rPr>
        <w:t>), которые используются для измерения расстояний</w:t>
      </w:r>
      <w:r w:rsidRPr="00FC229F">
        <w:rPr>
          <w:i/>
          <w:iCs/>
          <w:color w:val="000000"/>
          <w:sz w:val="28"/>
          <w:szCs w:val="28"/>
        </w:rPr>
        <w:t>.</w:t>
      </w:r>
    </w:p>
    <w:p w14:paraId="11D03889" w14:textId="77777777" w:rsidR="00FA311C" w:rsidRPr="00FC229F" w:rsidRDefault="00FA311C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229F">
        <w:rPr>
          <w:b/>
          <w:bCs/>
          <w:sz w:val="28"/>
          <w:szCs w:val="28"/>
        </w:rPr>
        <w:t>П</w:t>
      </w:r>
      <w:r w:rsidR="00F758B8">
        <w:rPr>
          <w:b/>
          <w:bCs/>
          <w:sz w:val="28"/>
          <w:szCs w:val="28"/>
        </w:rPr>
        <w:t>оделка</w:t>
      </w:r>
      <w:r w:rsidR="00FC229F">
        <w:rPr>
          <w:sz w:val="28"/>
          <w:szCs w:val="28"/>
        </w:rPr>
        <w:t>, -и, ж.</w:t>
      </w:r>
      <w:r w:rsidRPr="00FC229F">
        <w:rPr>
          <w:sz w:val="28"/>
          <w:szCs w:val="28"/>
        </w:rPr>
        <w:t xml:space="preserve"> Мелкое изделие, изготовленное ручным способом. </w:t>
      </w:r>
      <w:r w:rsidRPr="00FC229F">
        <w:rPr>
          <w:b/>
          <w:bCs/>
          <w:sz w:val="28"/>
          <w:szCs w:val="28"/>
        </w:rPr>
        <w:t>Поделки</w:t>
      </w:r>
      <w:r w:rsidRPr="00FC229F">
        <w:rPr>
          <w:sz w:val="28"/>
          <w:szCs w:val="28"/>
        </w:rPr>
        <w:t xml:space="preserve"> из дерева.</w:t>
      </w:r>
    </w:p>
    <w:p w14:paraId="7C15AC1F" w14:textId="77777777" w:rsidR="00FA311C" w:rsidRPr="00FC229F" w:rsidRDefault="00FA311C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229F">
        <w:rPr>
          <w:rStyle w:val="c4"/>
          <w:b/>
          <w:bCs/>
          <w:iCs/>
          <w:color w:val="000000"/>
          <w:sz w:val="28"/>
          <w:szCs w:val="28"/>
        </w:rPr>
        <w:t>Резинка</w:t>
      </w:r>
      <w:r w:rsidR="00FC229F">
        <w:rPr>
          <w:iCs/>
          <w:color w:val="000000"/>
          <w:sz w:val="28"/>
          <w:szCs w:val="28"/>
        </w:rPr>
        <w:t xml:space="preserve"> - </w:t>
      </w:r>
      <w:r w:rsidR="00FC229F">
        <w:rPr>
          <w:rStyle w:val="c4"/>
          <w:iCs/>
          <w:color w:val="000000"/>
          <w:sz w:val="28"/>
          <w:szCs w:val="28"/>
        </w:rPr>
        <w:t>д</w:t>
      </w:r>
      <w:r w:rsidRPr="00FC229F">
        <w:rPr>
          <w:rStyle w:val="c4"/>
          <w:iCs/>
          <w:color w:val="000000"/>
          <w:sz w:val="28"/>
          <w:szCs w:val="28"/>
        </w:rPr>
        <w:t>ля работы выбирают мягкую резинку.</w:t>
      </w:r>
    </w:p>
    <w:p w14:paraId="66790A1F" w14:textId="77777777" w:rsidR="00B34ACB" w:rsidRPr="00B34ACB" w:rsidRDefault="00B34ACB" w:rsidP="00B34A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4ACB">
        <w:rPr>
          <w:b/>
          <w:color w:val="000000"/>
          <w:sz w:val="28"/>
          <w:szCs w:val="28"/>
        </w:rPr>
        <w:t>Технология</w:t>
      </w:r>
      <w:r w:rsidRPr="00B34ACB">
        <w:rPr>
          <w:color w:val="000000"/>
          <w:sz w:val="28"/>
          <w:szCs w:val="28"/>
        </w:rPr>
        <w:t xml:space="preserve"> – совокупность приемов, применяемых в каком – либо деле, мастерстве, искусстве.</w:t>
      </w:r>
    </w:p>
    <w:p w14:paraId="4C863C39" w14:textId="77777777" w:rsidR="00B34ACB" w:rsidRPr="00B34ACB" w:rsidRDefault="00B34ACB" w:rsidP="00B34ACB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4ACB">
        <w:rPr>
          <w:rStyle w:val="a5"/>
          <w:color w:val="111111"/>
          <w:sz w:val="28"/>
          <w:szCs w:val="28"/>
          <w:bdr w:val="none" w:sz="0" w:space="0" w:color="auto" w:frame="1"/>
        </w:rPr>
        <w:t>Творчество</w:t>
      </w:r>
      <w:r w:rsidRPr="00B34ACB">
        <w:rPr>
          <w:color w:val="111111"/>
          <w:sz w:val="28"/>
          <w:szCs w:val="28"/>
        </w:rPr>
        <w:t> – в широком смысле слова – это деятельность, направленная на получение чего-то нового, неповторимого. Поэтому основным показателем творчества является новизна создаваемого продукта (википедия).</w:t>
      </w:r>
    </w:p>
    <w:p w14:paraId="54C1454D" w14:textId="77777777" w:rsidR="00B34ACB" w:rsidRPr="00B34ACB" w:rsidRDefault="00B34ACB" w:rsidP="00B34ACB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4ACB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Творчество</w:t>
      </w:r>
      <w:r w:rsidRPr="00B34ACB">
        <w:rPr>
          <w:color w:val="111111"/>
          <w:sz w:val="28"/>
          <w:szCs w:val="28"/>
        </w:rPr>
        <w:t> – творение, сотворение, созидание, деятельностное свойство («Толковый словарь русского языка» В. И. Даля).</w:t>
      </w:r>
    </w:p>
    <w:p w14:paraId="158C78B6" w14:textId="77777777" w:rsidR="00B34ACB" w:rsidRPr="00B34ACB" w:rsidRDefault="00B34ACB" w:rsidP="00B34A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4ACB">
        <w:rPr>
          <w:b/>
          <w:color w:val="000000"/>
          <w:sz w:val="28"/>
          <w:szCs w:val="28"/>
        </w:rPr>
        <w:t>Тряпичная кукла</w:t>
      </w:r>
      <w:r w:rsidRPr="00B34ACB">
        <w:rPr>
          <w:color w:val="000000"/>
          <w:sz w:val="28"/>
          <w:szCs w:val="28"/>
        </w:rPr>
        <w:t xml:space="preserve"> – детская кукла – игрушка, выполненная из ткани. Одна из самых распространенных в мире.</w:t>
      </w:r>
    </w:p>
    <w:p w14:paraId="48FF9A82" w14:textId="77777777" w:rsidR="00B34ACB" w:rsidRPr="00B34ACB" w:rsidRDefault="00B34ACB" w:rsidP="00B34ACB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34ACB">
        <w:rPr>
          <w:rStyle w:val="c4"/>
          <w:b/>
          <w:bCs/>
          <w:iCs/>
          <w:color w:val="000000"/>
          <w:sz w:val="28"/>
          <w:szCs w:val="28"/>
        </w:rPr>
        <w:t>Шаблон</w:t>
      </w:r>
      <w:r w:rsidRPr="00B34ACB">
        <w:rPr>
          <w:rStyle w:val="c4"/>
          <w:iCs/>
          <w:color w:val="000000"/>
          <w:sz w:val="28"/>
          <w:szCs w:val="28"/>
        </w:rPr>
        <w:t xml:space="preserve"> - для его изготовления контур необходимой детали рисуют на тонком картоне и вырезают точно по линии карандаша. При обводке шаблона грифель карандаша плотно прижимают к краю шаблона, помня, что при обводке ошибка может достигнуть 2–3 мм и сильно изменить силуэт.</w:t>
      </w:r>
    </w:p>
    <w:p w14:paraId="10D75681" w14:textId="77777777" w:rsidR="00B34ACB" w:rsidRPr="00B34ACB" w:rsidRDefault="00B34ACB" w:rsidP="00B34ACB">
      <w:pPr>
        <w:pStyle w:val="c29"/>
        <w:shd w:val="clear" w:color="auto" w:fill="FFFFFF"/>
        <w:spacing w:before="0" w:beforeAutospacing="0" w:after="0" w:afterAutospacing="0"/>
        <w:jc w:val="both"/>
        <w:rPr>
          <w:rStyle w:val="c4"/>
          <w:iCs/>
          <w:color w:val="000000"/>
          <w:sz w:val="28"/>
          <w:szCs w:val="28"/>
        </w:rPr>
      </w:pPr>
      <w:r w:rsidRPr="00B34ACB">
        <w:rPr>
          <w:rStyle w:val="c4"/>
          <w:iCs/>
          <w:color w:val="000000"/>
          <w:sz w:val="28"/>
          <w:szCs w:val="28"/>
        </w:rPr>
        <w:t>На каждом уроке необходимо приучать детей к сознательному выполнению техники безопасности и санитарной гигиены.</w:t>
      </w:r>
    </w:p>
    <w:p w14:paraId="301E4E35" w14:textId="77777777" w:rsidR="00B34ACB" w:rsidRPr="00B34ACB" w:rsidRDefault="00B34ACB" w:rsidP="00B34A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34ACB">
        <w:rPr>
          <w:b/>
          <w:color w:val="000000"/>
          <w:sz w:val="28"/>
          <w:szCs w:val="28"/>
          <w:shd w:val="clear" w:color="auto" w:fill="FFFFFF"/>
        </w:rPr>
        <w:t xml:space="preserve"> Фриволите </w:t>
      </w:r>
      <w:r w:rsidRPr="00B34ACB">
        <w:rPr>
          <w:color w:val="000000"/>
          <w:sz w:val="28"/>
          <w:szCs w:val="28"/>
          <w:shd w:val="clear" w:color="auto" w:fill="FFFFFF"/>
        </w:rPr>
        <w:t xml:space="preserve">– это техника жгутикового салфеточного выполнения работы </w:t>
      </w:r>
    </w:p>
    <w:p w14:paraId="15AB1BB3" w14:textId="77777777" w:rsidR="00B34ACB" w:rsidRPr="00B34ACB" w:rsidRDefault="00B34ACB" w:rsidP="00B34A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4ACB">
        <w:rPr>
          <w:b/>
          <w:color w:val="000000"/>
          <w:sz w:val="28"/>
          <w:szCs w:val="28"/>
        </w:rPr>
        <w:t>Эскиз</w:t>
      </w:r>
      <w:r w:rsidRPr="00B34ACB">
        <w:rPr>
          <w:color w:val="000000"/>
          <w:sz w:val="28"/>
          <w:szCs w:val="28"/>
        </w:rPr>
        <w:t xml:space="preserve"> (</w:t>
      </w:r>
      <w:hyperlink r:id="rId12" w:history="1">
        <w:r w:rsidRPr="00B34ACB">
          <w:rPr>
            <w:rStyle w:val="a9"/>
            <w:color w:val="00000A"/>
            <w:sz w:val="28"/>
            <w:szCs w:val="28"/>
          </w:rPr>
          <w:t>фр.</w:t>
        </w:r>
      </w:hyperlink>
      <w:r w:rsidRPr="00B34ACB">
        <w:rPr>
          <w:color w:val="000000"/>
          <w:sz w:val="28"/>
          <w:szCs w:val="28"/>
        </w:rPr>
        <w:t> </w:t>
      </w:r>
      <w:proofErr w:type="spellStart"/>
      <w:r w:rsidRPr="00B34ACB">
        <w:rPr>
          <w:color w:val="000000"/>
          <w:sz w:val="28"/>
          <w:szCs w:val="28"/>
        </w:rPr>
        <w:t>esquisse</w:t>
      </w:r>
      <w:proofErr w:type="spellEnd"/>
      <w:r w:rsidRPr="00B34ACB">
        <w:rPr>
          <w:color w:val="000000"/>
          <w:sz w:val="28"/>
          <w:szCs w:val="28"/>
        </w:rPr>
        <w:t xml:space="preserve">) — предварительный набросок, фиксирующий замысел художественного произведения, сооружения, механизма или отдельной его части. Эскиз — быстро выполненный свободный </w:t>
      </w:r>
      <w:hyperlink r:id="rId13" w:history="1">
        <w:r w:rsidRPr="001D7A2E">
          <w:rPr>
            <w:rStyle w:val="a9"/>
            <w:color w:val="00000A"/>
            <w:sz w:val="28"/>
            <w:szCs w:val="28"/>
            <w:u w:val="none"/>
          </w:rPr>
          <w:t>рисунок</w:t>
        </w:r>
      </w:hyperlink>
      <w:r w:rsidR="001D7A2E" w:rsidRPr="001D7A2E">
        <w:rPr>
          <w:color w:val="000000"/>
          <w:sz w:val="28"/>
          <w:szCs w:val="28"/>
        </w:rPr>
        <w:t>,</w:t>
      </w:r>
      <w:r w:rsidRPr="00B34ACB">
        <w:rPr>
          <w:color w:val="000000"/>
          <w:sz w:val="28"/>
          <w:szCs w:val="28"/>
        </w:rPr>
        <w:t xml:space="preserve"> не предполагаемый как готовая работа.</w:t>
      </w:r>
    </w:p>
    <w:p w14:paraId="605270B3" w14:textId="77777777" w:rsidR="00B34ACB" w:rsidRPr="00624F2D" w:rsidRDefault="00B34ACB" w:rsidP="00B34ACB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55BA7897" w14:textId="77777777" w:rsidR="00B34ACB" w:rsidRPr="00FC229F" w:rsidRDefault="00B34ACB" w:rsidP="00FC229F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14:paraId="6DB11278" w14:textId="77777777" w:rsidR="00EA580A" w:rsidRPr="00FA311C" w:rsidRDefault="00EA580A" w:rsidP="00EA580A">
      <w:pPr>
        <w:jc w:val="center"/>
        <w:rPr>
          <w:rFonts w:eastAsia="Calibri"/>
          <w:sz w:val="28"/>
          <w:szCs w:val="28"/>
          <w:lang w:eastAsia="en-US" w:bidi="en-US"/>
        </w:rPr>
      </w:pPr>
    </w:p>
    <w:p w14:paraId="3D1E68B9" w14:textId="77777777" w:rsidR="001D7A2E" w:rsidRPr="00C50545" w:rsidRDefault="001D7A2E" w:rsidP="001D7A2E">
      <w:pPr>
        <w:pStyle w:val="a8"/>
        <w:jc w:val="right"/>
        <w:rPr>
          <w:rFonts w:cs="Times New Roman"/>
          <w:iCs/>
          <w:kern w:val="2"/>
          <w:sz w:val="26"/>
          <w:szCs w:val="26"/>
        </w:rPr>
      </w:pPr>
      <w:r w:rsidRPr="00C50545">
        <w:rPr>
          <w:rFonts w:cs="Times New Roman"/>
          <w:iCs/>
          <w:kern w:val="2"/>
          <w:sz w:val="26"/>
          <w:szCs w:val="26"/>
        </w:rPr>
        <w:t>ПРИЛОЖЕНИЕ №1</w:t>
      </w:r>
    </w:p>
    <w:p w14:paraId="52A46709" w14:textId="77777777" w:rsidR="001D7A2E" w:rsidRPr="00C50545" w:rsidRDefault="001D7A2E" w:rsidP="001D7A2E">
      <w:pPr>
        <w:pStyle w:val="a8"/>
        <w:jc w:val="right"/>
        <w:rPr>
          <w:rFonts w:cs="Times New Roman"/>
          <w:b/>
          <w:iCs/>
          <w:kern w:val="2"/>
          <w:sz w:val="26"/>
          <w:szCs w:val="26"/>
        </w:rPr>
      </w:pPr>
    </w:p>
    <w:p w14:paraId="08119858" w14:textId="77777777" w:rsidR="001D7A2E" w:rsidRPr="00F45C0B" w:rsidRDefault="001D7A2E" w:rsidP="001D7A2E">
      <w:pPr>
        <w:pStyle w:val="a8"/>
        <w:jc w:val="center"/>
        <w:rPr>
          <w:rFonts w:cs="Times New Roman"/>
          <w:b/>
          <w:iCs/>
          <w:kern w:val="2"/>
          <w:sz w:val="28"/>
          <w:szCs w:val="28"/>
        </w:rPr>
      </w:pPr>
      <w:r w:rsidRPr="00F45C0B">
        <w:rPr>
          <w:rFonts w:cs="Times New Roman"/>
          <w:b/>
          <w:iCs/>
          <w:kern w:val="2"/>
          <w:sz w:val="28"/>
          <w:szCs w:val="28"/>
        </w:rPr>
        <w:t>Учебное оборудование</w:t>
      </w:r>
    </w:p>
    <w:p w14:paraId="260E13CE" w14:textId="77777777" w:rsidR="001D7A2E" w:rsidRPr="00F45C0B" w:rsidRDefault="001D7A2E" w:rsidP="001D7A2E">
      <w:pPr>
        <w:pStyle w:val="a8"/>
        <w:jc w:val="both"/>
        <w:rPr>
          <w:rFonts w:cs="Times New Roman"/>
          <w:kern w:val="2"/>
          <w:sz w:val="28"/>
          <w:szCs w:val="28"/>
        </w:rPr>
      </w:pPr>
      <w:r w:rsidRPr="00C50545">
        <w:rPr>
          <w:rFonts w:cs="Times New Roman"/>
          <w:kern w:val="2"/>
          <w:sz w:val="26"/>
          <w:szCs w:val="26"/>
        </w:rPr>
        <w:tab/>
      </w:r>
      <w:r w:rsidRPr="00F45C0B">
        <w:rPr>
          <w:rFonts w:cs="Times New Roman"/>
          <w:b/>
          <w:i/>
          <w:iCs/>
          <w:kern w:val="2"/>
          <w:sz w:val="28"/>
          <w:szCs w:val="28"/>
        </w:rPr>
        <w:t>Простейшие инструменты и приспособления</w:t>
      </w:r>
      <w:r w:rsidRPr="00F45C0B">
        <w:rPr>
          <w:rFonts w:cs="Times New Roman"/>
          <w:kern w:val="2"/>
          <w:sz w:val="28"/>
          <w:szCs w:val="28"/>
        </w:rPr>
        <w:t xml:space="preserve"> для ручной обработки материалов и решения конструкторско-технологических задач: ножницы школьные со скругленными концами, нож канцелярский макетный с металлической направляющей лезвия, линейка пластмассовая или металлическая 25 - 30 см., линейка с бортиком (для работ с ножом), угольник пластмассовый с углами 90 градусов, простые карандаши марки ТМ и 2М, циркуль (не козья ножка), шило, игла швейная, булавки с колечком, </w:t>
      </w:r>
      <w:proofErr w:type="spellStart"/>
      <w:r w:rsidRPr="00F45C0B">
        <w:rPr>
          <w:rFonts w:cs="Times New Roman"/>
          <w:kern w:val="2"/>
          <w:sz w:val="28"/>
          <w:szCs w:val="28"/>
        </w:rPr>
        <w:t>нитевдеватель</w:t>
      </w:r>
      <w:proofErr w:type="spellEnd"/>
      <w:r w:rsidRPr="00F45C0B">
        <w:rPr>
          <w:rFonts w:cs="Times New Roman"/>
          <w:kern w:val="2"/>
          <w:sz w:val="28"/>
          <w:szCs w:val="28"/>
        </w:rPr>
        <w:t>, пустой стержень шариковой ручки, кисти для работы с клеем и красками, стека, подставка для инструментов, дощечка для выполнения работ с ножом и шилом, дощечка для лепки.</w:t>
      </w:r>
    </w:p>
    <w:p w14:paraId="051A8348" w14:textId="77777777" w:rsidR="001D7A2E" w:rsidRPr="00F45C0B" w:rsidRDefault="001D7A2E" w:rsidP="001D7A2E">
      <w:pPr>
        <w:pStyle w:val="a8"/>
        <w:jc w:val="both"/>
        <w:rPr>
          <w:rFonts w:cs="Times New Roman"/>
          <w:color w:val="333333"/>
          <w:sz w:val="28"/>
          <w:szCs w:val="28"/>
          <w:lang w:eastAsia="ru-RU"/>
        </w:rPr>
      </w:pPr>
      <w:r w:rsidRPr="00F45C0B">
        <w:rPr>
          <w:rFonts w:cs="Times New Roman"/>
          <w:kern w:val="2"/>
          <w:sz w:val="28"/>
          <w:szCs w:val="28"/>
        </w:rPr>
        <w:tab/>
      </w:r>
      <w:r w:rsidRPr="00F45C0B">
        <w:rPr>
          <w:rFonts w:cs="Times New Roman"/>
          <w:b/>
          <w:i/>
          <w:iCs/>
          <w:kern w:val="2"/>
          <w:sz w:val="28"/>
          <w:szCs w:val="28"/>
        </w:rPr>
        <w:t>Материалы для изготовления изделий</w:t>
      </w:r>
      <w:r w:rsidRPr="00F45C0B">
        <w:rPr>
          <w:rFonts w:cs="Times New Roman"/>
          <w:i/>
          <w:iCs/>
          <w:kern w:val="2"/>
          <w:sz w:val="28"/>
          <w:szCs w:val="28"/>
        </w:rPr>
        <w:t>:</w:t>
      </w:r>
      <w:r w:rsidRPr="00F45C0B">
        <w:rPr>
          <w:rFonts w:cs="Times New Roman"/>
          <w:kern w:val="2"/>
          <w:sz w:val="28"/>
          <w:szCs w:val="28"/>
        </w:rPr>
        <w:t xml:space="preserve"> бумага (цветная мелованная двухсторонняя, офисная для аппликаций, калька, копирка, писчая, альбомная, газетная, ватманская, гофрированная, самоклеящаяся, </w:t>
      </w:r>
      <w:proofErr w:type="spellStart"/>
      <w:r w:rsidRPr="00F45C0B">
        <w:rPr>
          <w:rFonts w:cs="Times New Roman"/>
          <w:kern w:val="2"/>
          <w:sz w:val="28"/>
          <w:szCs w:val="28"/>
        </w:rPr>
        <w:t>крепированная</w:t>
      </w:r>
      <w:proofErr w:type="spellEnd"/>
      <w:r w:rsidRPr="00F45C0B">
        <w:rPr>
          <w:rFonts w:cs="Times New Roman"/>
          <w:kern w:val="2"/>
          <w:sz w:val="28"/>
          <w:szCs w:val="28"/>
        </w:rPr>
        <w:t xml:space="preserve">), картон (цветной, гофрированный), лоскутки хлопчатобумажной и льняной ткани, шерстяной (сукна, драпа), вельвет, нитки </w:t>
      </w:r>
      <w:r>
        <w:rPr>
          <w:rFonts w:cs="Times New Roman"/>
          <w:kern w:val="2"/>
          <w:sz w:val="28"/>
          <w:szCs w:val="28"/>
        </w:rPr>
        <w:t xml:space="preserve">швейные, </w:t>
      </w:r>
      <w:r w:rsidRPr="00F45C0B">
        <w:rPr>
          <w:rFonts w:cs="Times New Roman"/>
          <w:kern w:val="2"/>
          <w:sz w:val="28"/>
          <w:szCs w:val="28"/>
        </w:rPr>
        <w:t>узкая и широкая тесьма, тонкий шнур, фурнитура (пуговицы, бусинки, бисеринки),</w:t>
      </w:r>
      <w:r>
        <w:rPr>
          <w:rFonts w:cs="Times New Roman"/>
          <w:kern w:val="2"/>
          <w:sz w:val="28"/>
          <w:szCs w:val="28"/>
        </w:rPr>
        <w:t xml:space="preserve"> масса для моделирования,</w:t>
      </w:r>
      <w:r w:rsidRPr="00F45C0B">
        <w:rPr>
          <w:rFonts w:cs="Times New Roman"/>
          <w:kern w:val="2"/>
          <w:sz w:val="28"/>
          <w:szCs w:val="28"/>
        </w:rPr>
        <w:t xml:space="preserve"> пластическая масса из соленого теста, фольга, цветная проволока в изоляции, природные материалы (засушенные листья, цветущие растения, стебли, веточки, семена и плоды растений, шишки, желуди, скорлупа грецких орехов, яичная скорлупа), утилизированные материалы (пластмассовые разъемные упаковки-капсулы, емкости, банки из жести, упаковочная тара из пенопласта),  </w:t>
      </w:r>
      <w:r w:rsidRPr="00F45C0B">
        <w:rPr>
          <w:rFonts w:cs="Times New Roman"/>
          <w:b/>
          <w:i/>
          <w:kern w:val="2"/>
          <w:sz w:val="28"/>
          <w:szCs w:val="28"/>
        </w:rPr>
        <w:t>ра</w:t>
      </w:r>
      <w:r w:rsidRPr="00F45C0B">
        <w:rPr>
          <w:rFonts w:cs="Times New Roman"/>
          <w:b/>
          <w:i/>
          <w:iCs/>
          <w:color w:val="333333"/>
          <w:sz w:val="28"/>
          <w:szCs w:val="28"/>
          <w:lang w:eastAsia="ru-RU"/>
        </w:rPr>
        <w:t>зличные оригинальные материалы</w:t>
      </w:r>
      <w:r w:rsidRPr="00F45C0B">
        <w:rPr>
          <w:rFonts w:cs="Times New Roman"/>
          <w:b/>
          <w:i/>
          <w:color w:val="333333"/>
          <w:sz w:val="28"/>
          <w:szCs w:val="28"/>
          <w:lang w:eastAsia="ru-RU"/>
        </w:rPr>
        <w:t>:</w:t>
      </w:r>
      <w:r w:rsidRPr="00F45C0B">
        <w:rPr>
          <w:rFonts w:cs="Times New Roman"/>
          <w:color w:val="333333"/>
          <w:sz w:val="28"/>
          <w:szCs w:val="28"/>
          <w:lang w:eastAsia="ru-RU"/>
        </w:rPr>
        <w:t xml:space="preserve"> пуговицы, ракушки, камешки, бисер, стеклярус, блестки, бусины разного размера и формы для создания нетрадиционных изделий. </w:t>
      </w:r>
      <w:r w:rsidRPr="00F45C0B">
        <w:rPr>
          <w:rFonts w:cs="Times New Roman"/>
          <w:iCs/>
          <w:color w:val="333333"/>
          <w:sz w:val="28"/>
          <w:szCs w:val="28"/>
          <w:lang w:eastAsia="ru-RU"/>
        </w:rPr>
        <w:t xml:space="preserve">Цветная пряжа для </w:t>
      </w:r>
      <w:r w:rsidRPr="00F45C0B">
        <w:rPr>
          <w:rFonts w:cs="Times New Roman"/>
          <w:iCs/>
          <w:color w:val="333333"/>
          <w:sz w:val="28"/>
          <w:szCs w:val="28"/>
          <w:lang w:eastAsia="ru-RU"/>
        </w:rPr>
        <w:lastRenderedPageBreak/>
        <w:t>изготовления поделок из помпончиков.</w:t>
      </w:r>
      <w:r>
        <w:rPr>
          <w:rFonts w:cs="Times New Roman"/>
          <w:color w:val="333333"/>
          <w:sz w:val="28"/>
          <w:szCs w:val="28"/>
          <w:lang w:eastAsia="ru-RU"/>
        </w:rPr>
        <w:t xml:space="preserve">  </w:t>
      </w:r>
      <w:r w:rsidRPr="00F45C0B">
        <w:rPr>
          <w:rFonts w:cs="Times New Roman"/>
          <w:iCs/>
          <w:color w:val="333333"/>
          <w:sz w:val="28"/>
          <w:szCs w:val="28"/>
          <w:lang w:eastAsia="ru-RU"/>
        </w:rPr>
        <w:t>Вата, поролон, капрон</w:t>
      </w:r>
      <w:r w:rsidRPr="00F45C0B">
        <w:rPr>
          <w:rFonts w:cs="Times New Roman"/>
          <w:color w:val="333333"/>
          <w:sz w:val="28"/>
          <w:szCs w:val="28"/>
          <w:lang w:eastAsia="ru-RU"/>
        </w:rPr>
        <w:t> для набивки игрушек.</w:t>
      </w:r>
    </w:p>
    <w:p w14:paraId="652B1288" w14:textId="77777777" w:rsidR="001D7A2E" w:rsidRPr="00C50545" w:rsidRDefault="001D7A2E" w:rsidP="001D7A2E">
      <w:pPr>
        <w:shd w:val="clear" w:color="auto" w:fill="FFFFFF"/>
        <w:tabs>
          <w:tab w:val="left" w:pos="6090"/>
        </w:tabs>
        <w:spacing w:after="151"/>
        <w:rPr>
          <w:rFonts w:cs="Times New Roman"/>
          <w:sz w:val="26"/>
          <w:szCs w:val="26"/>
          <w:lang w:eastAsia="ru-RU"/>
        </w:rPr>
      </w:pPr>
    </w:p>
    <w:p w14:paraId="4072E025" w14:textId="77777777" w:rsidR="001D7A2E" w:rsidRPr="00F45C0B" w:rsidRDefault="001D7A2E" w:rsidP="001D7A2E">
      <w:pPr>
        <w:shd w:val="clear" w:color="auto" w:fill="FFFFFF"/>
        <w:spacing w:after="151"/>
        <w:jc w:val="right"/>
        <w:rPr>
          <w:rFonts w:cs="Times New Roman"/>
          <w:color w:val="333333"/>
          <w:sz w:val="26"/>
          <w:szCs w:val="26"/>
          <w:lang w:eastAsia="ru-RU"/>
        </w:rPr>
      </w:pPr>
      <w:hyperlink r:id="rId14" w:history="1">
        <w:proofErr w:type="gramStart"/>
        <w:r w:rsidRPr="00F45C0B">
          <w:rPr>
            <w:rFonts w:cs="Times New Roman"/>
            <w:sz w:val="26"/>
            <w:szCs w:val="26"/>
            <w:lang w:eastAsia="ru-RU"/>
          </w:rPr>
          <w:t>ПРИЛОЖЕНИЕ  2</w:t>
        </w:r>
        <w:proofErr w:type="gramEnd"/>
      </w:hyperlink>
      <w:r w:rsidRPr="00F45C0B">
        <w:rPr>
          <w:rFonts w:cs="Times New Roman"/>
          <w:color w:val="333333"/>
          <w:sz w:val="26"/>
          <w:szCs w:val="26"/>
          <w:lang w:eastAsia="ru-RU"/>
        </w:rPr>
        <w:t>.</w:t>
      </w:r>
    </w:p>
    <w:p w14:paraId="120DC522" w14:textId="77777777" w:rsidR="00C75177" w:rsidRPr="00C47891" w:rsidRDefault="00C75177" w:rsidP="00C75177">
      <w:pPr>
        <w:jc w:val="both"/>
        <w:rPr>
          <w:b/>
          <w:sz w:val="28"/>
          <w:szCs w:val="28"/>
        </w:rPr>
      </w:pPr>
      <w:r w:rsidRPr="00C47891">
        <w:rPr>
          <w:b/>
          <w:sz w:val="28"/>
          <w:szCs w:val="28"/>
        </w:rPr>
        <w:t>МЕТОДИКА «СКЛОННОСТЬ К ТВОРЧЕСТВУ»</w:t>
      </w:r>
    </w:p>
    <w:p w14:paraId="35506D16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Цель: выявить, в какой степени у учащихся развита склонность к творчеству.</w:t>
      </w:r>
    </w:p>
    <w:p w14:paraId="6975C69F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Ход опроса: учащихся просят ответить на вопросы либо «да», либо «нет», имея в виду, что «плохих» или «хороших» ответов не бывает.</w:t>
      </w:r>
    </w:p>
    <w:p w14:paraId="6651B599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 xml:space="preserve">Педагогу следует ответ «да» оценивать в 1 балл, </w:t>
      </w:r>
      <w:proofErr w:type="gramStart"/>
      <w:r w:rsidRPr="00C47891">
        <w:rPr>
          <w:sz w:val="28"/>
          <w:szCs w:val="28"/>
        </w:rPr>
        <w:t>ответ  «</w:t>
      </w:r>
      <w:proofErr w:type="gramEnd"/>
      <w:r w:rsidRPr="00C47891">
        <w:rPr>
          <w:sz w:val="28"/>
          <w:szCs w:val="28"/>
        </w:rPr>
        <w:t xml:space="preserve">нет» в 0 баллов. </w:t>
      </w:r>
    </w:p>
    <w:p w14:paraId="67B0A7BD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Вопросы</w:t>
      </w:r>
    </w:p>
    <w:p w14:paraId="7F1FF2D8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Есть ли предметы, которые тебе очень нравятся и по которым у тебя всегда всё получается?</w:t>
      </w:r>
    </w:p>
    <w:p w14:paraId="07B44BF9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Задаешь ли ты много вопросов?</w:t>
      </w:r>
    </w:p>
    <w:p w14:paraId="2AD33A8B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Нравится ли тебе играть в сложные игры?</w:t>
      </w:r>
    </w:p>
    <w:p w14:paraId="0479AAFC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Постоянно ли ты что-то мастеришь?</w:t>
      </w:r>
    </w:p>
    <w:p w14:paraId="4AA139C6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Есть ли у тебя новые интересные идеи?</w:t>
      </w:r>
    </w:p>
    <w:p w14:paraId="26322B8F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Нравится ли тебе слушать о выдающихся великих людях?</w:t>
      </w:r>
    </w:p>
    <w:p w14:paraId="6DBDE37D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Всегда ли тебе интересна новая работа?</w:t>
      </w:r>
    </w:p>
    <w:p w14:paraId="28CD2ABF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Считаешь ли ты, что солнце на картине может быть синего цвета?</w:t>
      </w:r>
    </w:p>
    <w:p w14:paraId="61EDB06F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Часто ли ты становишься инициатором новых дел в детском саду, в ЦВО, во дворе?</w:t>
      </w:r>
    </w:p>
    <w:p w14:paraId="7696845D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Считаешь ли ты, что сочинять стихи не пустая трата времени?</w:t>
      </w:r>
    </w:p>
    <w:p w14:paraId="0760CF29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Любишь ли ты читать, в том числе и литературу по интересующим тебя темам?</w:t>
      </w:r>
    </w:p>
    <w:p w14:paraId="27F8169C" w14:textId="77777777" w:rsidR="00C75177" w:rsidRPr="00C47891" w:rsidRDefault="00C75177" w:rsidP="00C75177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C47891">
        <w:rPr>
          <w:sz w:val="28"/>
          <w:szCs w:val="28"/>
        </w:rPr>
        <w:t>Нравится ли тебе выступать на сцене (петь, читать стихи)?</w:t>
      </w:r>
    </w:p>
    <w:p w14:paraId="738839C8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Обработка результатов</w:t>
      </w:r>
    </w:p>
    <w:p w14:paraId="4C1DA910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Необходимо подсчитать количество ответов «да». Это и будет сумма баллов.</w:t>
      </w:r>
    </w:p>
    <w:p w14:paraId="28EBAAF2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10 и более баллов – учащийся имеет много из того, что называют творческими способностями. Проявляет инициативу, придумывает интересные и даже оригинальные идеи. Это приносит не только удовлетворение, но и стимулирует появление новых идей. Можно говорить о высоком уровне склонности к творчеству.</w:t>
      </w:r>
    </w:p>
    <w:p w14:paraId="7409E179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 xml:space="preserve">5-9 баллов – у учащегося тоже есть все шансы стать творческой личностью. Но надо обязательно развивать и укреплять способности. Необходимо быть решительнее и настойчивее, не пасовать перед препятствиями – они преодолимы. Это средний уровень направленности на творческую деятельность. </w:t>
      </w:r>
    </w:p>
    <w:p w14:paraId="3A1BDDD0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4 и менее баллов – склонность к творчеству у учащегося дремлет (низкий уровень). Она скована нерешительностью, боязнью проявить себя. Возможно, учащийся стесняется высказывать свои идеи на людях.</w:t>
      </w:r>
    </w:p>
    <w:p w14:paraId="5A193BF8" w14:textId="77777777" w:rsidR="00C75177" w:rsidRPr="00C47891" w:rsidRDefault="00C75177" w:rsidP="00C75177">
      <w:pPr>
        <w:jc w:val="both"/>
        <w:rPr>
          <w:sz w:val="28"/>
          <w:szCs w:val="28"/>
        </w:rPr>
      </w:pPr>
      <w:proofErr w:type="gramStart"/>
      <w:r w:rsidRPr="00C47891">
        <w:rPr>
          <w:sz w:val="28"/>
          <w:szCs w:val="28"/>
        </w:rPr>
        <w:t>ТЕСТ  «</w:t>
      </w:r>
      <w:proofErr w:type="gramEnd"/>
      <w:r w:rsidRPr="00C47891">
        <w:rPr>
          <w:sz w:val="28"/>
          <w:szCs w:val="28"/>
        </w:rPr>
        <w:t>СКЛОННОСТЬ К ТВОРЧЕСТВУ»</w:t>
      </w:r>
    </w:p>
    <w:p w14:paraId="151E76E8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Цель: выявить, в какой степени у Вас развита склонность к творчеству.</w:t>
      </w:r>
    </w:p>
    <w:p w14:paraId="4CC465A4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Ход опроса: просим ответить на вопросы либо «да», либо «нет». Имейте в виду, что «плохих» или «хороших» ответов не бывает.</w:t>
      </w:r>
    </w:p>
    <w:p w14:paraId="257C29BC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lastRenderedPageBreak/>
        <w:t>Ф.И. воспитанника _________________________</w:t>
      </w:r>
      <w:proofErr w:type="gramStart"/>
      <w:r w:rsidRPr="00C47891">
        <w:rPr>
          <w:sz w:val="28"/>
          <w:szCs w:val="28"/>
        </w:rPr>
        <w:t>_  Дата</w:t>
      </w:r>
      <w:proofErr w:type="gramEnd"/>
      <w:r w:rsidRPr="00C47891">
        <w:rPr>
          <w:sz w:val="28"/>
          <w:szCs w:val="28"/>
        </w:rPr>
        <w:t xml:space="preserve"> _______________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3940"/>
      </w:tblGrid>
      <w:tr w:rsidR="00C75177" w:rsidRPr="00C47891" w14:paraId="1191BA50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59CD04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  <w:r w:rsidRPr="00C47891">
              <w:rPr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vAlign w:val="center"/>
            <w:hideMark/>
          </w:tcPr>
          <w:p w14:paraId="3B1AE360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  <w:r w:rsidRPr="00C47891">
              <w:rPr>
                <w:sz w:val="28"/>
                <w:szCs w:val="28"/>
              </w:rPr>
              <w:t>Ответы на вопросы («да», «нет»)</w:t>
            </w:r>
          </w:p>
        </w:tc>
      </w:tr>
      <w:tr w:rsidR="00C75177" w:rsidRPr="00C47891" w14:paraId="587D4804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A539C6" w14:textId="77777777" w:rsidR="00C75177" w:rsidRPr="00C47891" w:rsidRDefault="00C75177" w:rsidP="00E74CE9">
            <w:pPr>
              <w:numPr>
                <w:ilvl w:val="0"/>
                <w:numId w:val="15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3A628F0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464752B5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40B092" w14:textId="77777777" w:rsidR="00C75177" w:rsidRPr="00C47891" w:rsidRDefault="00C75177" w:rsidP="00E74CE9">
            <w:pPr>
              <w:numPr>
                <w:ilvl w:val="0"/>
                <w:numId w:val="16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1C2B931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59A306DE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3CD5A7" w14:textId="77777777" w:rsidR="00C75177" w:rsidRPr="00C47891" w:rsidRDefault="00C75177" w:rsidP="00E74CE9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DDD30B8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086278F6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4B4E95" w14:textId="77777777" w:rsidR="00C75177" w:rsidRPr="00C47891" w:rsidRDefault="00C75177" w:rsidP="00E74CE9">
            <w:pPr>
              <w:numPr>
                <w:ilvl w:val="0"/>
                <w:numId w:val="18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A12A577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1A62E21C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C727B8" w14:textId="77777777" w:rsidR="00C75177" w:rsidRPr="00C47891" w:rsidRDefault="00C75177" w:rsidP="00E74CE9">
            <w:pPr>
              <w:numPr>
                <w:ilvl w:val="0"/>
                <w:numId w:val="19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74B9A15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288D7961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914C7" w14:textId="77777777" w:rsidR="00C75177" w:rsidRPr="00C47891" w:rsidRDefault="00C75177" w:rsidP="00E74CE9">
            <w:pPr>
              <w:numPr>
                <w:ilvl w:val="0"/>
                <w:numId w:val="20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BEEF082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27683D4D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764305" w14:textId="77777777" w:rsidR="00C75177" w:rsidRPr="00C47891" w:rsidRDefault="00C75177" w:rsidP="00E74CE9">
            <w:pPr>
              <w:numPr>
                <w:ilvl w:val="0"/>
                <w:numId w:val="21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1F60D48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4AF2BECF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048B03" w14:textId="77777777" w:rsidR="00C75177" w:rsidRPr="00C47891" w:rsidRDefault="00C75177" w:rsidP="00E74CE9">
            <w:pPr>
              <w:numPr>
                <w:ilvl w:val="0"/>
                <w:numId w:val="22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A55DC56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640B35B4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8EF6DF" w14:textId="77777777" w:rsidR="00C75177" w:rsidRPr="00C47891" w:rsidRDefault="00C75177" w:rsidP="00E74CE9">
            <w:pPr>
              <w:numPr>
                <w:ilvl w:val="0"/>
                <w:numId w:val="23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0A1A386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70B78AFE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18150E" w14:textId="77777777" w:rsidR="00C75177" w:rsidRPr="00C47891" w:rsidRDefault="00C75177" w:rsidP="00E74CE9">
            <w:pPr>
              <w:numPr>
                <w:ilvl w:val="0"/>
                <w:numId w:val="24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FEC8BAF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5303C377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5C2AFC" w14:textId="77777777" w:rsidR="00C75177" w:rsidRPr="00C47891" w:rsidRDefault="00C75177" w:rsidP="00E74CE9">
            <w:pPr>
              <w:numPr>
                <w:ilvl w:val="0"/>
                <w:numId w:val="25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E9D101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  <w:tr w:rsidR="00C75177" w:rsidRPr="00C47891" w14:paraId="4B62FCAD" w14:textId="77777777" w:rsidTr="00E74CE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6E9D99" w14:textId="77777777" w:rsidR="00C75177" w:rsidRPr="00C47891" w:rsidRDefault="00C75177" w:rsidP="00E74CE9">
            <w:pPr>
              <w:numPr>
                <w:ilvl w:val="0"/>
                <w:numId w:val="26"/>
              </w:num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8A0C999" w14:textId="77777777" w:rsidR="00C75177" w:rsidRPr="00C47891" w:rsidRDefault="00C75177" w:rsidP="00E74CE9">
            <w:pPr>
              <w:jc w:val="both"/>
              <w:rPr>
                <w:sz w:val="28"/>
                <w:szCs w:val="28"/>
              </w:rPr>
            </w:pPr>
          </w:p>
        </w:tc>
      </w:tr>
    </w:tbl>
    <w:p w14:paraId="2F8449B2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>Выводы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0C0B22" w14:textId="77777777" w:rsidR="00C75177" w:rsidRPr="00C47891" w:rsidRDefault="00C75177" w:rsidP="00C75177">
      <w:pPr>
        <w:jc w:val="both"/>
        <w:rPr>
          <w:sz w:val="28"/>
          <w:szCs w:val="28"/>
        </w:rPr>
      </w:pPr>
      <w:r w:rsidRPr="00C47891">
        <w:rPr>
          <w:sz w:val="28"/>
          <w:szCs w:val="28"/>
        </w:rPr>
        <w:t xml:space="preserve">Педагог ДО </w:t>
      </w:r>
    </w:p>
    <w:p w14:paraId="4613C62F" w14:textId="77777777" w:rsidR="001D7A2E" w:rsidRPr="00C50545" w:rsidRDefault="001D7A2E" w:rsidP="001D7A2E">
      <w:pPr>
        <w:shd w:val="clear" w:color="auto" w:fill="FFFFFF"/>
        <w:spacing w:after="151"/>
        <w:jc w:val="right"/>
        <w:rPr>
          <w:rFonts w:cs="Times New Roman"/>
          <w:color w:val="333333"/>
          <w:sz w:val="26"/>
          <w:szCs w:val="26"/>
          <w:lang w:eastAsia="ru-RU"/>
        </w:rPr>
      </w:pPr>
    </w:p>
    <w:p w14:paraId="7FA6C0B4" w14:textId="77777777" w:rsidR="00C75177" w:rsidRDefault="001D7A2E" w:rsidP="00C75177">
      <w:pPr>
        <w:shd w:val="clear" w:color="auto" w:fill="FFFFFF"/>
        <w:spacing w:after="151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color w:val="333333"/>
          <w:sz w:val="26"/>
          <w:szCs w:val="26"/>
          <w:lang w:eastAsia="ru-RU"/>
        </w:rPr>
        <w:t xml:space="preserve">  </w:t>
      </w:r>
      <w:r w:rsidR="00C75177">
        <w:rPr>
          <w:rFonts w:cs="Times New Roman"/>
          <w:color w:val="333333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>
        <w:rPr>
          <w:rFonts w:cs="Times New Roman"/>
          <w:color w:val="333333"/>
          <w:sz w:val="26"/>
          <w:szCs w:val="26"/>
          <w:lang w:eastAsia="ru-RU"/>
        </w:rPr>
        <w:t xml:space="preserve"> </w:t>
      </w:r>
      <w:hyperlink r:id="rId15" w:history="1">
        <w:r w:rsidRPr="00F45C0B">
          <w:rPr>
            <w:rFonts w:cs="Times New Roman"/>
            <w:sz w:val="26"/>
            <w:szCs w:val="26"/>
            <w:lang w:eastAsia="ru-RU"/>
          </w:rPr>
          <w:t xml:space="preserve">ПРИЛОЖЕНИЕ </w:t>
        </w:r>
      </w:hyperlink>
      <w:r w:rsidRPr="00F45C0B">
        <w:rPr>
          <w:rFonts w:cs="Times New Roman"/>
          <w:sz w:val="26"/>
          <w:szCs w:val="26"/>
          <w:lang w:eastAsia="ru-RU"/>
        </w:rPr>
        <w:t>3</w:t>
      </w:r>
    </w:p>
    <w:p w14:paraId="3B3BB792" w14:textId="77777777" w:rsidR="00C75177" w:rsidRPr="00C75177" w:rsidRDefault="00C75177" w:rsidP="00C75177">
      <w:pPr>
        <w:shd w:val="clear" w:color="auto" w:fill="FFFFFF"/>
        <w:spacing w:after="151"/>
        <w:rPr>
          <w:rFonts w:cs="Times New Roman"/>
          <w:sz w:val="26"/>
          <w:szCs w:val="26"/>
          <w:lang w:eastAsia="ru-RU"/>
        </w:rPr>
      </w:pPr>
      <w:r w:rsidRPr="00B16124">
        <w:rPr>
          <w:b/>
          <w:sz w:val="28"/>
          <w:szCs w:val="28"/>
        </w:rPr>
        <w:t>МЕТОДИКА «ТВОИ ТАЛАНТЫ»</w:t>
      </w:r>
    </w:p>
    <w:p w14:paraId="7CFE3161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Цель: выявить способности испытуемых, уровень творческого мышления.</w:t>
      </w:r>
    </w:p>
    <w:p w14:paraId="3EB9522C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Инструкция: испытуемых просят при ответах на вопрос отвечать «да» или «нет». Педагогу следует ставить оценку – 1 за ответ «да» или оценку - 0, за </w:t>
      </w:r>
      <w:proofErr w:type="gramStart"/>
      <w:r w:rsidRPr="00B16124">
        <w:rPr>
          <w:sz w:val="28"/>
          <w:szCs w:val="28"/>
        </w:rPr>
        <w:t>ответ  «</w:t>
      </w:r>
      <w:proofErr w:type="gramEnd"/>
      <w:r w:rsidRPr="00B16124">
        <w:rPr>
          <w:sz w:val="28"/>
          <w:szCs w:val="28"/>
        </w:rPr>
        <w:t>нет».</w:t>
      </w:r>
    </w:p>
    <w:p w14:paraId="6692263E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Вопросы:</w:t>
      </w:r>
    </w:p>
    <w:p w14:paraId="0FD20493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1.</w:t>
      </w:r>
      <w:r w:rsidRPr="00B16124">
        <w:rPr>
          <w:sz w:val="28"/>
          <w:szCs w:val="28"/>
        </w:rPr>
        <w:tab/>
        <w:t>Случается ли тебе находить необычное применение какому-либо предмету?</w:t>
      </w:r>
    </w:p>
    <w:p w14:paraId="07062C09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2.</w:t>
      </w:r>
      <w:r w:rsidRPr="00B16124">
        <w:rPr>
          <w:sz w:val="28"/>
          <w:szCs w:val="28"/>
        </w:rPr>
        <w:tab/>
        <w:t>Меняешь ли ты со временем свои наклонности?</w:t>
      </w:r>
    </w:p>
    <w:p w14:paraId="12D40454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3.</w:t>
      </w:r>
      <w:r w:rsidRPr="00B16124">
        <w:rPr>
          <w:sz w:val="28"/>
          <w:szCs w:val="28"/>
        </w:rPr>
        <w:tab/>
        <w:t>Любишь рисовать абстрактные картины?</w:t>
      </w:r>
    </w:p>
    <w:p w14:paraId="6AB6C0B0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4.</w:t>
      </w:r>
      <w:r w:rsidRPr="00B16124">
        <w:rPr>
          <w:sz w:val="28"/>
          <w:szCs w:val="28"/>
        </w:rPr>
        <w:tab/>
        <w:t>Любишь рисовать воображаемые предметы?</w:t>
      </w:r>
    </w:p>
    <w:p w14:paraId="000B064B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5.</w:t>
      </w:r>
      <w:r w:rsidRPr="00B16124">
        <w:rPr>
          <w:sz w:val="28"/>
          <w:szCs w:val="28"/>
        </w:rPr>
        <w:tab/>
        <w:t>Любишь фантастические истории?</w:t>
      </w:r>
    </w:p>
    <w:p w14:paraId="41FD235E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6.</w:t>
      </w:r>
      <w:r w:rsidRPr="00B16124">
        <w:rPr>
          <w:sz w:val="28"/>
          <w:szCs w:val="28"/>
        </w:rPr>
        <w:tab/>
        <w:t>Сочиняешь рассказы или стихи?</w:t>
      </w:r>
    </w:p>
    <w:p w14:paraId="2742A8DD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7.</w:t>
      </w:r>
      <w:r w:rsidRPr="00B16124">
        <w:rPr>
          <w:sz w:val="28"/>
          <w:szCs w:val="28"/>
        </w:rPr>
        <w:tab/>
        <w:t>Любишь вырезать затейливые узоры из бумаги?</w:t>
      </w:r>
    </w:p>
    <w:p w14:paraId="4354F3FC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8.</w:t>
      </w:r>
      <w:r w:rsidRPr="00B16124">
        <w:rPr>
          <w:sz w:val="28"/>
          <w:szCs w:val="28"/>
        </w:rPr>
        <w:tab/>
        <w:t>Изобрел когда-нибудь что-то неизвестное всем?</w:t>
      </w:r>
    </w:p>
    <w:p w14:paraId="2D20F240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lastRenderedPageBreak/>
        <w:t>9.</w:t>
      </w:r>
      <w:r w:rsidRPr="00B16124">
        <w:rPr>
          <w:sz w:val="28"/>
          <w:szCs w:val="28"/>
        </w:rPr>
        <w:tab/>
        <w:t>Бывает ли желание переделать что-нибудь на свой вкус?</w:t>
      </w:r>
    </w:p>
    <w:p w14:paraId="63FA43B6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10.</w:t>
      </w:r>
      <w:r w:rsidRPr="00B16124">
        <w:rPr>
          <w:sz w:val="28"/>
          <w:szCs w:val="28"/>
        </w:rPr>
        <w:tab/>
        <w:t xml:space="preserve">Боишься темноты? </w:t>
      </w:r>
    </w:p>
    <w:p w14:paraId="13047B61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11.</w:t>
      </w:r>
      <w:r w:rsidRPr="00B16124">
        <w:rPr>
          <w:sz w:val="28"/>
          <w:szCs w:val="28"/>
        </w:rPr>
        <w:tab/>
        <w:t>Изобрел ли когда-нибудь новое слово?</w:t>
      </w:r>
    </w:p>
    <w:p w14:paraId="2DFDFF0C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12.</w:t>
      </w:r>
      <w:r w:rsidRPr="00B16124">
        <w:rPr>
          <w:sz w:val="28"/>
          <w:szCs w:val="28"/>
        </w:rPr>
        <w:tab/>
        <w:t>Считал ли это слово понятным без объяснения?</w:t>
      </w:r>
    </w:p>
    <w:p w14:paraId="042E3BCA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13.</w:t>
      </w:r>
      <w:r w:rsidRPr="00B16124">
        <w:rPr>
          <w:sz w:val="28"/>
          <w:szCs w:val="28"/>
        </w:rPr>
        <w:tab/>
        <w:t>Пробовал ли переставлять мебель дома по своему вкусу?</w:t>
      </w:r>
    </w:p>
    <w:p w14:paraId="7CB87258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14.</w:t>
      </w:r>
      <w:r w:rsidRPr="00B16124">
        <w:rPr>
          <w:sz w:val="28"/>
          <w:szCs w:val="28"/>
        </w:rPr>
        <w:tab/>
        <w:t>Был ли удачен этот эксперимент?</w:t>
      </w:r>
    </w:p>
    <w:p w14:paraId="4B07A27D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15.</w:t>
      </w:r>
      <w:r w:rsidRPr="00B16124">
        <w:rPr>
          <w:sz w:val="28"/>
          <w:szCs w:val="28"/>
        </w:rPr>
        <w:tab/>
        <w:t>Использовал ли свои вещи не по назначению?</w:t>
      </w:r>
    </w:p>
    <w:p w14:paraId="7EF16D73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16.</w:t>
      </w:r>
      <w:r w:rsidRPr="00B16124">
        <w:rPr>
          <w:sz w:val="28"/>
          <w:szCs w:val="28"/>
        </w:rPr>
        <w:tab/>
        <w:t>Мог ли, будучи маленьким, угадывать назначение предметов?</w:t>
      </w:r>
    </w:p>
    <w:p w14:paraId="0F00BF07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17.</w:t>
      </w:r>
      <w:r w:rsidRPr="00B16124">
        <w:rPr>
          <w:sz w:val="28"/>
          <w:szCs w:val="28"/>
        </w:rPr>
        <w:tab/>
        <w:t>В выборе одежды предпочитаешь свой вкус или носишь то, что купят?</w:t>
      </w:r>
    </w:p>
    <w:p w14:paraId="2AAD38E6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18.</w:t>
      </w:r>
      <w:r w:rsidRPr="00B16124">
        <w:rPr>
          <w:sz w:val="28"/>
          <w:szCs w:val="28"/>
        </w:rPr>
        <w:tab/>
        <w:t>Есть ли у тебя свой собственный мир?</w:t>
      </w:r>
    </w:p>
    <w:p w14:paraId="526CA2B9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19.</w:t>
      </w:r>
      <w:r w:rsidRPr="00B16124">
        <w:rPr>
          <w:sz w:val="28"/>
          <w:szCs w:val="28"/>
        </w:rPr>
        <w:tab/>
        <w:t>Ищешь ли ты объяснение тому, что не понимаешь?</w:t>
      </w:r>
    </w:p>
    <w:p w14:paraId="2CAB84E0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20.</w:t>
      </w:r>
      <w:r w:rsidRPr="00B16124">
        <w:rPr>
          <w:sz w:val="28"/>
          <w:szCs w:val="28"/>
        </w:rPr>
        <w:tab/>
        <w:t>Часто ли просишь окружающих объяснить тебе непонятное?</w:t>
      </w:r>
    </w:p>
    <w:p w14:paraId="4B154DE8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21.</w:t>
      </w:r>
      <w:r w:rsidRPr="00B16124">
        <w:rPr>
          <w:sz w:val="28"/>
          <w:szCs w:val="28"/>
        </w:rPr>
        <w:tab/>
        <w:t>Любишь ли читать книжки без иллюстраций?</w:t>
      </w:r>
    </w:p>
    <w:p w14:paraId="0B5A9088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22.</w:t>
      </w:r>
      <w:r w:rsidRPr="00B16124">
        <w:rPr>
          <w:sz w:val="28"/>
          <w:szCs w:val="28"/>
        </w:rPr>
        <w:tab/>
        <w:t>Изобретаешь ли собственные игры и развлечения?</w:t>
      </w:r>
    </w:p>
    <w:p w14:paraId="2C675D51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23.</w:t>
      </w:r>
      <w:r w:rsidRPr="00B16124">
        <w:rPr>
          <w:sz w:val="28"/>
          <w:szCs w:val="28"/>
        </w:rPr>
        <w:tab/>
        <w:t>Помнишь ли и рассказываешь ли свои сны или пережитые впечатления?</w:t>
      </w:r>
    </w:p>
    <w:p w14:paraId="1473B0D7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Обработка полученной информации. Необходимо подсчитать количество набранных баллов. </w:t>
      </w:r>
    </w:p>
    <w:p w14:paraId="3553D55D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Если ты набрал 20-23 балла: ты очень сообразителен, способен иметь свою точку зрения на окружающее.</w:t>
      </w:r>
    </w:p>
    <w:p w14:paraId="6C2D1F88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15-19 баллов: ты не всегда обнаруживаешь свои способности, но находчив и сообразителен, лишь, когда чем-то заинтересован. </w:t>
      </w:r>
    </w:p>
    <w:p w14:paraId="1A1FA0F1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9-14 баллов: твоя сообразительность достаточна для многих областей знаний, где необязателен свой взгляд на вещи. Однако для творческой деятельности тебе многого не хватает. </w:t>
      </w:r>
    </w:p>
    <w:p w14:paraId="4A6DECD5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4-8 баллов: твое творческое мышление проявляется только тогда, когда ты увлечен важной для тебя целью, ты более склонен к практической деятельности. </w:t>
      </w:r>
    </w:p>
    <w:p w14:paraId="76237274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До 4 баллов: тебе пока не хватает изобретательности. Ты можешь быть хорошим исполнителем, даже в сложных профессиях.</w:t>
      </w:r>
    </w:p>
    <w:p w14:paraId="48EACC7E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ТЕСТ «ТВОИ ТАЛАНТЫ» (раздаточный лист)</w:t>
      </w:r>
    </w:p>
    <w:p w14:paraId="72B3DD74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Цель: выявление Ваших способностей, уровень творческого мышления.</w:t>
      </w:r>
    </w:p>
    <w:p w14:paraId="7943A99E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Инструкция</w:t>
      </w:r>
      <w:proofErr w:type="gramStart"/>
      <w:r w:rsidRPr="00B16124">
        <w:rPr>
          <w:sz w:val="28"/>
          <w:szCs w:val="28"/>
        </w:rPr>
        <w:t>: Просим</w:t>
      </w:r>
      <w:proofErr w:type="gramEnd"/>
      <w:r w:rsidRPr="00B16124">
        <w:rPr>
          <w:sz w:val="28"/>
          <w:szCs w:val="28"/>
        </w:rPr>
        <w:t xml:space="preserve"> при ответах на вопрос </w:t>
      </w:r>
    </w:p>
    <w:p w14:paraId="33CF039E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ответить – «да» </w:t>
      </w:r>
    </w:p>
    <w:p w14:paraId="27CA898F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или – «нет».</w:t>
      </w:r>
    </w:p>
    <w:p w14:paraId="200BFF87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Ф.И. воспитанника _________________________</w:t>
      </w:r>
      <w:proofErr w:type="gramStart"/>
      <w:r w:rsidRPr="00B16124">
        <w:rPr>
          <w:sz w:val="28"/>
          <w:szCs w:val="28"/>
        </w:rPr>
        <w:t>_  Дата</w:t>
      </w:r>
      <w:proofErr w:type="gramEnd"/>
      <w:r w:rsidRPr="00B16124">
        <w:rPr>
          <w:sz w:val="28"/>
          <w:szCs w:val="28"/>
        </w:rPr>
        <w:t xml:space="preserve"> _______________</w:t>
      </w:r>
    </w:p>
    <w:p w14:paraId="0756A9F3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№ вопроса</w:t>
      </w:r>
      <w:r w:rsidRPr="00B16124">
        <w:rPr>
          <w:sz w:val="28"/>
          <w:szCs w:val="28"/>
        </w:rPr>
        <w:tab/>
        <w:t>Ответы на вопросы («да», «нет»)</w:t>
      </w:r>
    </w:p>
    <w:p w14:paraId="22C282D5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1B21D7A9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7C5B1D4C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3.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4E7FE192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4.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1AFD8CB6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5.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0C0BE076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6.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3EAEC724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7.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521A735D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8.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5BC894F8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9.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3907D44C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lastRenderedPageBreak/>
        <w:t>10.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7C683827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11.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453F3A7C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12.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25B38CE0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13.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74304171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14.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7A4B849B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15.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3E2B388D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16.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1B255802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17.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02AE15F4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18.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6B8CE138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19.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16A9084D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20.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6DB02C31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21.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1A9C32D0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22.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75561553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23.</w:t>
      </w:r>
      <w:r w:rsidRPr="00B16124">
        <w:rPr>
          <w:sz w:val="28"/>
          <w:szCs w:val="28"/>
        </w:rPr>
        <w:tab/>
      </w:r>
      <w:r w:rsidRPr="00B16124">
        <w:rPr>
          <w:sz w:val="28"/>
          <w:szCs w:val="28"/>
        </w:rPr>
        <w:tab/>
      </w:r>
    </w:p>
    <w:p w14:paraId="027D0119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Выводы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9FDDF2" w14:textId="77777777" w:rsidR="00C75177" w:rsidRPr="00B16124" w:rsidRDefault="00C75177" w:rsidP="00C75177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Педагог ДО.</w:t>
      </w:r>
    </w:p>
    <w:p w14:paraId="601259CB" w14:textId="77777777" w:rsidR="00C75177" w:rsidRPr="00EA5395" w:rsidRDefault="00C75177" w:rsidP="00C75177"/>
    <w:p w14:paraId="3B0B9929" w14:textId="77777777" w:rsidR="00C75177" w:rsidRDefault="00C75177" w:rsidP="00C75177">
      <w:pPr>
        <w:shd w:val="clear" w:color="auto" w:fill="FFFFFF"/>
        <w:spacing w:after="151"/>
        <w:jc w:val="right"/>
        <w:rPr>
          <w:rFonts w:cs="Times New Roman"/>
          <w:sz w:val="26"/>
          <w:szCs w:val="26"/>
          <w:lang w:eastAsia="ru-RU"/>
        </w:rPr>
      </w:pPr>
    </w:p>
    <w:p w14:paraId="46FFA09F" w14:textId="77777777" w:rsidR="001D7A2E" w:rsidRPr="00C75177" w:rsidRDefault="00C75177" w:rsidP="00C75177">
      <w:pPr>
        <w:shd w:val="clear" w:color="auto" w:fill="FFFFFF"/>
        <w:spacing w:after="151"/>
        <w:jc w:val="right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t>ПРИЛОЖЕНИЕ 4</w:t>
      </w:r>
    </w:p>
    <w:p w14:paraId="57C1CEB9" w14:textId="77777777" w:rsidR="00B16124" w:rsidRPr="00B16124" w:rsidRDefault="00B16124" w:rsidP="00B16124">
      <w:pPr>
        <w:jc w:val="both"/>
        <w:rPr>
          <w:b/>
          <w:sz w:val="28"/>
          <w:szCs w:val="28"/>
        </w:rPr>
      </w:pPr>
      <w:r w:rsidRPr="00B16124">
        <w:rPr>
          <w:b/>
          <w:sz w:val="28"/>
          <w:szCs w:val="28"/>
        </w:rPr>
        <w:t>Тест дивергентного (творческого) мышления (</w:t>
      </w:r>
      <w:proofErr w:type="spellStart"/>
      <w:r w:rsidRPr="00B16124">
        <w:rPr>
          <w:b/>
          <w:sz w:val="28"/>
          <w:szCs w:val="28"/>
        </w:rPr>
        <w:t>Ф.Е.Вильямс</w:t>
      </w:r>
      <w:proofErr w:type="spellEnd"/>
      <w:r w:rsidRPr="00B16124">
        <w:rPr>
          <w:b/>
          <w:sz w:val="28"/>
          <w:szCs w:val="28"/>
        </w:rPr>
        <w:t>)</w:t>
      </w:r>
    </w:p>
    <w:p w14:paraId="41247CAD" w14:textId="77777777" w:rsid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Автор </w:t>
      </w:r>
      <w:proofErr w:type="gramStart"/>
      <w:r w:rsidRPr="00B16124">
        <w:rPr>
          <w:sz w:val="28"/>
          <w:szCs w:val="28"/>
        </w:rPr>
        <w:t>методики  Вильямс</w:t>
      </w:r>
      <w:proofErr w:type="gramEnd"/>
      <w:r w:rsidRPr="00B16124">
        <w:rPr>
          <w:sz w:val="28"/>
          <w:szCs w:val="28"/>
        </w:rPr>
        <w:t xml:space="preserve"> Ф.Е. (адаптация Туник Е.Е.).</w:t>
      </w:r>
    </w:p>
    <w:p w14:paraId="2FCFE126" w14:textId="77777777" w:rsidR="00C75177" w:rsidRPr="00B16124" w:rsidRDefault="00C75177" w:rsidP="00B16124">
      <w:pPr>
        <w:jc w:val="both"/>
        <w:rPr>
          <w:sz w:val="28"/>
          <w:szCs w:val="28"/>
        </w:rPr>
      </w:pPr>
    </w:p>
    <w:p w14:paraId="54FD42A6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Серия рисуночных тестов, выявляющих способности к творческому самовыражению ребенка по пяти показателям: беглость мышления (продуктивность), гибкость мышления (подвижность), оригинальность, разработанность, название (богатство словарного запаса </w:t>
      </w:r>
      <w:proofErr w:type="gramStart"/>
      <w:r w:rsidRPr="00B16124">
        <w:rPr>
          <w:sz w:val="28"/>
          <w:szCs w:val="28"/>
        </w:rPr>
        <w:t>и  образность</w:t>
      </w:r>
      <w:proofErr w:type="gramEnd"/>
      <w:r w:rsidRPr="00B16124">
        <w:rPr>
          <w:sz w:val="28"/>
          <w:szCs w:val="28"/>
        </w:rPr>
        <w:t xml:space="preserve"> речи).</w:t>
      </w:r>
    </w:p>
    <w:p w14:paraId="12F2BDF6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Время </w:t>
      </w:r>
      <w:proofErr w:type="gramStart"/>
      <w:r w:rsidRPr="00B16124">
        <w:rPr>
          <w:sz w:val="28"/>
          <w:szCs w:val="28"/>
        </w:rPr>
        <w:t>проведения:  для</w:t>
      </w:r>
      <w:proofErr w:type="gramEnd"/>
      <w:r w:rsidRPr="00B16124">
        <w:rPr>
          <w:sz w:val="28"/>
          <w:szCs w:val="28"/>
        </w:rPr>
        <w:t xml:space="preserve"> детей 5 – 10 лет - 25 </w:t>
      </w:r>
      <w:proofErr w:type="gramStart"/>
      <w:r w:rsidRPr="00B16124">
        <w:rPr>
          <w:sz w:val="28"/>
          <w:szCs w:val="28"/>
        </w:rPr>
        <w:t>минут;  11</w:t>
      </w:r>
      <w:proofErr w:type="gramEnd"/>
      <w:r w:rsidRPr="00B16124">
        <w:rPr>
          <w:sz w:val="28"/>
          <w:szCs w:val="28"/>
        </w:rPr>
        <w:t xml:space="preserve"> – 17 лет – 20 минут.</w:t>
      </w:r>
    </w:p>
    <w:p w14:paraId="056E502D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Возраст респондентов: 5 - 17 лет.</w:t>
      </w:r>
    </w:p>
    <w:p w14:paraId="74067E99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Цель: выявление способности к творческому самовыражению.</w:t>
      </w:r>
    </w:p>
    <w:p w14:paraId="3833B2E3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Тестирование проводится в групповой форме. Желательно, чтобы во время тестирования дети сидели за столом или партой по одному. Для детей детского сада тестирование следует проводить в малых группах по 5-10 человек.</w:t>
      </w:r>
    </w:p>
    <w:p w14:paraId="32627952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Инструкция</w:t>
      </w:r>
    </w:p>
    <w:p w14:paraId="06D503E0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Перед началом тестирования нужно прочитать инструкцию к Тесту дивергентного мышления: «Это задание поможет узнать, насколько вы способны к творческому самовыражению с помощью рисунков. Вам предлагается 12 рисунков. Работайте быстро. Постарайтесь нарисовать настолько необычную картинку, которую никто другой не сможет придумать. </w:t>
      </w:r>
      <w:r w:rsidRPr="00B16124">
        <w:rPr>
          <w:sz w:val="28"/>
          <w:szCs w:val="28"/>
        </w:rPr>
        <w:lastRenderedPageBreak/>
        <w:t>Вам будет дано 20 (25) минут, чтобы нарисовать ваши рисунки. Работайте в квадратиках по порядку, не прыгайте беспорядочно с одного квадрата на другой. Создавая картинку, используйте линию или фигуру внутри каждого квадрата, сделайте ее частью вашей картины. Вы можете рисовать в любом месте внутри квадрата, в зависимости от того, что вы хотите изобразить. Можно использовать разные цвета, чтобы рисунки были интересными и необычными. После завершения работы над каждым рисунком подумайте над интересным названием и запишите название в строчке под картинкой. Не волнуйтесь о правильном написании. Создание оригинального названия более важно, чем почерк и орфография. Ваше название должно рассказать о том, что изображено на картинке, раскрыть ее смысл».</w:t>
      </w:r>
    </w:p>
    <w:p w14:paraId="35026DFC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Далее приводятся незаполненные бланки тестовой тетради, необходимые для проведения тестирования.</w:t>
      </w:r>
    </w:p>
    <w:p w14:paraId="39422C92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Тестовая тетрадь состоит из трех отдельных листов, стандартного формата А-4, на каждом листе бумаги изображено по четыре квадрата, внутри которых имеются стимульные фигуры. Под квадратами стоит номер фигуры и место для подписи.</w:t>
      </w:r>
    </w:p>
    <w:p w14:paraId="3AB4B694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Работа с каждой из трех методик обсуждается отдельно ниже.</w:t>
      </w:r>
    </w:p>
    <w:p w14:paraId="41CD27ED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Обработка полученных данных</w:t>
      </w:r>
    </w:p>
    <w:p w14:paraId="768198F8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Описываемые далее четыре когнитивных фактора дивергентного мышления тесно коррелируют с творческим проявлением личности (правополушарный, визуальный, синтетический стиль мышления). Они оцениваются вместе с пятым фактором, характеризующим способность к словарному синтезу (левополушарный, вербальный стиль мышления). В результате получаем пять показателей, выраженных в сырых баллах:</w:t>
      </w:r>
    </w:p>
    <w:p w14:paraId="64D6552F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—  беглость (Б)        </w:t>
      </w:r>
    </w:p>
    <w:p w14:paraId="0D8EC5EB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—  гибкость (Г)</w:t>
      </w:r>
    </w:p>
    <w:p w14:paraId="394B73AE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—  оригинальность (О)</w:t>
      </w:r>
    </w:p>
    <w:p w14:paraId="1EA1B39A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—  разработанность {?)                  </w:t>
      </w:r>
    </w:p>
    <w:p w14:paraId="3C73E92C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—  название (Н)</w:t>
      </w:r>
    </w:p>
    <w:p w14:paraId="45C508BD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1.  Беглость — продуктивность, определяется путем подсчета количества рисунков, сделанных ребенком, независимо от их содержания.</w:t>
      </w:r>
    </w:p>
    <w:p w14:paraId="32ED06A3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Обоснование: творческие личности работают продуктивно, с этим связана более развитая беглость мышления. Диапазон возможных баллов от 1 до 12 (по одному баллу за каждый рисунок).</w:t>
      </w:r>
    </w:p>
    <w:p w14:paraId="4A247C19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2.  Гибкость — число изменений категории рисунка, считая от первого рисунка.</w:t>
      </w:r>
    </w:p>
    <w:p w14:paraId="74B99F99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Четыре возможные категории:</w:t>
      </w:r>
    </w:p>
    <w:p w14:paraId="102CAC97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— живое (Ж) — человек, лицо, цветок, дерево, любое растение, плоды, животное, насекомое, рыба, птица и т. д.</w:t>
      </w:r>
    </w:p>
    <w:p w14:paraId="1CE5E803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— механическое, предметное (М) — лодка, космический корабль, велосипед, машина, инструмент, игрушка, оборудование, мебель, предметы домашнего обихода, посуда и т. д.</w:t>
      </w:r>
    </w:p>
    <w:p w14:paraId="3B0275AF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— символическое (С) — буква, цифра, название, герб, флаг, символическое обозначение и т.д.</w:t>
      </w:r>
    </w:p>
    <w:p w14:paraId="6869960F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lastRenderedPageBreak/>
        <w:t>— видовое, жанровое (В) — город, шоссе, дом, двор, парк, космос, горы и т. д.        </w:t>
      </w:r>
    </w:p>
    <w:p w14:paraId="35AEB556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(см. иллюстрации на следующей странице).          </w:t>
      </w:r>
    </w:p>
    <w:p w14:paraId="0A6F6FB3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Обоснование: творческие личности чаще предпочитают менять что-либо, вместо того чтобы инертно придерживаться одного пути или одной категории. Их мышление не фиксировано, а подвижно. Диапазон возможных баллов от 1 до 11, в зависимости от того, сколько раз будет меняться категория картинки, не считая первой.</w:t>
      </w:r>
    </w:p>
    <w:p w14:paraId="701CD621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3. Оригинальность — местоположение (внутри-снаружи относительно стимульной фигуры), где выполняется рисунок.</w:t>
      </w:r>
    </w:p>
    <w:p w14:paraId="1D4FA15B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Каждый квадрат содержит стимульную линию или фигуру, которая будет служить ограничением для менее творческих людей. Наиболее оригинальны те, кто рисует внутри и снаружи данной стимульной фигуры.</w:t>
      </w:r>
    </w:p>
    <w:p w14:paraId="12EDF328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Обоснование: менее креативные личности обычно игнорируют замкнутую фигуру-стимул и рисуют за ее пределами, т. е. рисунок будет только снаружи. Более креативные люди будут работать внутри закрытой части. Высоко креативные люди будут синтезировать, объединять, и их не будет сдерживать никакой замкнутый контур, т. е. рисунок будет как снаружи, так и внутри стимульной фигуры.</w:t>
      </w:r>
    </w:p>
    <w:p w14:paraId="4D9609DE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 балл — рисуют только снаружи (см. образец 1); 2 балла — рисуют только внутри (см. образец 2).</w:t>
      </w:r>
    </w:p>
    <w:p w14:paraId="1005564E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3 балла — рисуют как снаружи, так и внутри (синтез — см. образец 3).</w:t>
      </w:r>
    </w:p>
    <w:p w14:paraId="37CC9AD8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Общий сырой балл по оригинальности (О) равен сумме балов по этому фактору по всем рисункам.</w:t>
      </w:r>
    </w:p>
    <w:p w14:paraId="3F5D2643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4. Разработанность — симметрия-асимметрия, где расположены детали, делающие рисунок асимметричным.</w:t>
      </w:r>
    </w:p>
    <w:p w14:paraId="7391B15A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0 баллов — симметрично внутреннее и внешнее пространство (образец 1)</w:t>
      </w:r>
    </w:p>
    <w:p w14:paraId="374DC1CE" w14:textId="77777777" w:rsidR="00B16124" w:rsidRPr="00B16124" w:rsidRDefault="00B16124" w:rsidP="00B16124">
      <w:pPr>
        <w:jc w:val="both"/>
        <w:rPr>
          <w:sz w:val="28"/>
          <w:szCs w:val="28"/>
        </w:rPr>
      </w:pPr>
      <w:proofErr w:type="gramStart"/>
      <w:r w:rsidRPr="00B16124">
        <w:rPr>
          <w:sz w:val="28"/>
          <w:szCs w:val="28"/>
        </w:rPr>
        <w:t>1  балл</w:t>
      </w:r>
      <w:proofErr w:type="gramEnd"/>
      <w:r w:rsidRPr="00B16124">
        <w:rPr>
          <w:sz w:val="28"/>
          <w:szCs w:val="28"/>
        </w:rPr>
        <w:t xml:space="preserve"> — асимметрично вне замкнутого контура (образец 2).</w:t>
      </w:r>
    </w:p>
    <w:p w14:paraId="3D10DC45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 балла — асимметрично внутри замкнутого контура (образец 3).</w:t>
      </w:r>
    </w:p>
    <w:p w14:paraId="4ADF1423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3 балла — асимметрично полностью: различны внешние детали с обеих сторон контура и асимметрично изображение внутри контура (образец 4).</w:t>
      </w:r>
    </w:p>
    <w:p w14:paraId="6B147115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Общий сырой балл по разработанности (Р) — сумма баллов по фактору разработанность по всем рисункам.</w:t>
      </w:r>
    </w:p>
    <w:p w14:paraId="0A4321D3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5. Название — богатство словарного запаса (количество слов, использованных в названии) и способность к образной передаче сути изображенного на рисунках (прямое описание или скрытый смысл, подтекст).</w:t>
      </w:r>
    </w:p>
    <w:p w14:paraId="4C756468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0 баллов — название не дано.</w:t>
      </w:r>
    </w:p>
    <w:p w14:paraId="4E99D1EE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1 балл — название, состоящее из одного слова без определения (см. пример 2 заполненной тестовой тетради: рисунки 2, 4, 8, 10, 12).</w:t>
      </w:r>
    </w:p>
    <w:p w14:paraId="7E1783BB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2 балла — словосочетание, несколько слов, которые отражают то, что нарисовано на картинке (см. пример 1 заполненной тестовой тетради: рисунки 5, 9, 11).</w:t>
      </w:r>
    </w:p>
    <w:p w14:paraId="672588D4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3 балла — образное название, выражающее больше, чем показано на картинке, т. е. скрытый смысл (см. пример 1 заполненной тестовой тетради: рисунки 1, 3, 6, 7).</w:t>
      </w:r>
    </w:p>
    <w:p w14:paraId="25FF1C70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lastRenderedPageBreak/>
        <w:t xml:space="preserve">Общий сырой балл за название (Н) будет равен сумме баллов по этому фактору, полученных </w:t>
      </w:r>
      <w:proofErr w:type="gramStart"/>
      <w:r w:rsidRPr="00B16124">
        <w:rPr>
          <w:sz w:val="28"/>
          <w:szCs w:val="28"/>
        </w:rPr>
        <w:t>за  каждый</w:t>
      </w:r>
      <w:proofErr w:type="gramEnd"/>
      <w:r w:rsidRPr="00B16124">
        <w:rPr>
          <w:sz w:val="28"/>
          <w:szCs w:val="28"/>
        </w:rPr>
        <w:t xml:space="preserve"> рисунок.</w:t>
      </w:r>
    </w:p>
    <w:p w14:paraId="46F2ABFC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Итоговый подсчет по тесту дивергентного мышления </w:t>
      </w:r>
    </w:p>
    <w:p w14:paraId="66BCBE55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(смотри оценки Б — Г — О — Р — Н, приведенные в образце теста на следующих страницах).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6591"/>
      </w:tblGrid>
      <w:tr w:rsidR="00B16124" w:rsidRPr="00B16124" w14:paraId="0A6366E2" w14:textId="77777777" w:rsidTr="004B70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EB046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БЕГЛОСТЬ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D4EC4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 xml:space="preserve">Общее количество выполненных рисунков. </w:t>
            </w:r>
            <w:proofErr w:type="gramStart"/>
            <w:r w:rsidRPr="00B16124">
              <w:rPr>
                <w:sz w:val="28"/>
                <w:szCs w:val="28"/>
              </w:rPr>
              <w:t>Возможно  </w:t>
            </w:r>
            <w:proofErr w:type="spellStart"/>
            <w:r w:rsidRPr="00B16124">
              <w:rPr>
                <w:sz w:val="28"/>
                <w:szCs w:val="28"/>
              </w:rPr>
              <w:t>тах</w:t>
            </w:r>
            <w:proofErr w:type="spellEnd"/>
            <w:proofErr w:type="gramEnd"/>
            <w:r w:rsidRPr="00B16124">
              <w:rPr>
                <w:sz w:val="28"/>
                <w:szCs w:val="28"/>
              </w:rPr>
              <w:t xml:space="preserve"> 12 баллов (1 балл за каждый рисунок).</w:t>
            </w:r>
          </w:p>
        </w:tc>
      </w:tr>
      <w:tr w:rsidR="00B16124" w:rsidRPr="00B16124" w14:paraId="5428B222" w14:textId="77777777" w:rsidTr="004B70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EAFFD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ГИБКОСТЬ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2461E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 xml:space="preserve">Количество изменений категорий, считая от первой картинки. </w:t>
            </w:r>
            <w:proofErr w:type="gramStart"/>
            <w:r w:rsidRPr="00B16124">
              <w:rPr>
                <w:sz w:val="28"/>
                <w:szCs w:val="28"/>
              </w:rPr>
              <w:t>Возможно</w:t>
            </w:r>
            <w:proofErr w:type="gramEnd"/>
            <w:r w:rsidRPr="00B16124">
              <w:rPr>
                <w:sz w:val="28"/>
                <w:szCs w:val="28"/>
              </w:rPr>
              <w:t xml:space="preserve"> </w:t>
            </w:r>
            <w:proofErr w:type="spellStart"/>
            <w:r w:rsidRPr="00B16124">
              <w:rPr>
                <w:sz w:val="28"/>
                <w:szCs w:val="28"/>
              </w:rPr>
              <w:t>тах</w:t>
            </w:r>
            <w:proofErr w:type="spellEnd"/>
            <w:r w:rsidRPr="00B16124">
              <w:rPr>
                <w:sz w:val="28"/>
                <w:szCs w:val="28"/>
              </w:rPr>
              <w:t xml:space="preserve"> 11 баллов (1 балл за каждое изменение категории).</w:t>
            </w:r>
          </w:p>
        </w:tc>
      </w:tr>
      <w:tr w:rsidR="00B16124" w:rsidRPr="00B16124" w14:paraId="58460C0E" w14:textId="77777777" w:rsidTr="004B70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695E6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16057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Где выполняется рисунок:</w:t>
            </w:r>
          </w:p>
          <w:p w14:paraId="75099D87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вне стимульной фигуры — 1 балл</w:t>
            </w:r>
          </w:p>
          <w:p w14:paraId="0CED3F87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внутри стимульной фигуры — 2 балла</w:t>
            </w:r>
          </w:p>
          <w:p w14:paraId="04AADEB6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внутри и снаружи стимульной фигуры — 3 балла</w:t>
            </w:r>
          </w:p>
          <w:p w14:paraId="2A2E963B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 xml:space="preserve">(суммируются баллы по данному фактору по всем нарисованным картинкам). </w:t>
            </w:r>
            <w:proofErr w:type="gramStart"/>
            <w:r w:rsidRPr="00B16124">
              <w:rPr>
                <w:sz w:val="28"/>
                <w:szCs w:val="28"/>
              </w:rPr>
              <w:t>Возможно</w:t>
            </w:r>
            <w:proofErr w:type="gramEnd"/>
            <w:r w:rsidRPr="00B16124">
              <w:rPr>
                <w:sz w:val="28"/>
                <w:szCs w:val="28"/>
              </w:rPr>
              <w:t xml:space="preserve"> </w:t>
            </w:r>
            <w:proofErr w:type="spellStart"/>
            <w:r w:rsidRPr="00B16124">
              <w:rPr>
                <w:sz w:val="28"/>
                <w:szCs w:val="28"/>
              </w:rPr>
              <w:t>тах</w:t>
            </w:r>
            <w:proofErr w:type="spellEnd"/>
            <w:r w:rsidRPr="00B16124">
              <w:rPr>
                <w:sz w:val="28"/>
                <w:szCs w:val="28"/>
              </w:rPr>
              <w:t xml:space="preserve"> 36 баллов.</w:t>
            </w:r>
          </w:p>
        </w:tc>
      </w:tr>
      <w:tr w:rsidR="00B16124" w:rsidRPr="00B16124" w14:paraId="58D9AA78" w14:textId="77777777" w:rsidTr="004B70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95EE3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РАЗРАБОТАННОСТЬ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9F03A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Где дополняющие детали создают асимметрию изображения:</w:t>
            </w:r>
          </w:p>
          <w:p w14:paraId="151198AC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симметрично повсюду — 0 баллов</w:t>
            </w:r>
          </w:p>
          <w:p w14:paraId="5F1AA96B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асимметрично вне стимульной фигуры — 1 балл</w:t>
            </w:r>
          </w:p>
          <w:p w14:paraId="1CE24AC9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асимметрично внутри стимульной фигуры — 2 балла</w:t>
            </w:r>
          </w:p>
          <w:p w14:paraId="305BBD7D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асимметрично внутри и снаружи — 3 балла</w:t>
            </w:r>
          </w:p>
          <w:p w14:paraId="4A812E4A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 xml:space="preserve">(суммируются баллы по данному фактору для всех нарисованных картинок). </w:t>
            </w:r>
            <w:proofErr w:type="gramStart"/>
            <w:r w:rsidRPr="00B16124">
              <w:rPr>
                <w:sz w:val="28"/>
                <w:szCs w:val="28"/>
              </w:rPr>
              <w:t>Возможно</w:t>
            </w:r>
            <w:proofErr w:type="gramEnd"/>
            <w:r w:rsidRPr="00B16124">
              <w:rPr>
                <w:sz w:val="28"/>
                <w:szCs w:val="28"/>
              </w:rPr>
              <w:t xml:space="preserve"> </w:t>
            </w:r>
            <w:proofErr w:type="spellStart"/>
            <w:r w:rsidRPr="00B16124">
              <w:rPr>
                <w:sz w:val="28"/>
                <w:szCs w:val="28"/>
              </w:rPr>
              <w:t>тах</w:t>
            </w:r>
            <w:proofErr w:type="spellEnd"/>
            <w:r w:rsidRPr="00B16124">
              <w:rPr>
                <w:sz w:val="28"/>
                <w:szCs w:val="28"/>
              </w:rPr>
              <w:t xml:space="preserve"> 36 баллов.</w:t>
            </w:r>
          </w:p>
        </w:tc>
      </w:tr>
      <w:tr w:rsidR="00B16124" w:rsidRPr="00B16124" w14:paraId="130E98AB" w14:textId="77777777" w:rsidTr="004B70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D926A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6B7A9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Словарный запас и образное, творческое использование языка:</w:t>
            </w:r>
          </w:p>
          <w:p w14:paraId="5810AF5A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название не дано — 0 баллов.</w:t>
            </w:r>
          </w:p>
          <w:p w14:paraId="1323EB30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название из одного слова — 1 балл.</w:t>
            </w:r>
          </w:p>
          <w:p w14:paraId="64023B98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 xml:space="preserve">— название из нескольких </w:t>
            </w:r>
            <w:proofErr w:type="gramStart"/>
            <w:r w:rsidRPr="00B16124">
              <w:rPr>
                <w:sz w:val="28"/>
                <w:szCs w:val="28"/>
              </w:rPr>
              <w:t>слов  —</w:t>
            </w:r>
            <w:proofErr w:type="gramEnd"/>
            <w:r w:rsidRPr="00B16124">
              <w:rPr>
                <w:sz w:val="28"/>
                <w:szCs w:val="28"/>
              </w:rPr>
              <w:t> 2 балла.</w:t>
            </w:r>
          </w:p>
          <w:p w14:paraId="44B52809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>— образное название, выражающее больше, чем показано на картинке — 3 балла.        </w:t>
            </w:r>
          </w:p>
          <w:p w14:paraId="74CDB7BC" w14:textId="77777777" w:rsidR="00B16124" w:rsidRPr="00B16124" w:rsidRDefault="00B16124" w:rsidP="00B16124">
            <w:pPr>
              <w:jc w:val="both"/>
              <w:rPr>
                <w:sz w:val="28"/>
                <w:szCs w:val="28"/>
              </w:rPr>
            </w:pPr>
            <w:r w:rsidRPr="00B16124">
              <w:rPr>
                <w:sz w:val="28"/>
                <w:szCs w:val="28"/>
              </w:rPr>
              <w:t xml:space="preserve">(суммируются баллы по данному фактору для всех нарисованных картинок). </w:t>
            </w:r>
            <w:proofErr w:type="gramStart"/>
            <w:r w:rsidRPr="00B16124">
              <w:rPr>
                <w:sz w:val="28"/>
                <w:szCs w:val="28"/>
              </w:rPr>
              <w:t>Возможно</w:t>
            </w:r>
            <w:proofErr w:type="gramEnd"/>
            <w:r w:rsidRPr="00B16124">
              <w:rPr>
                <w:sz w:val="28"/>
                <w:szCs w:val="28"/>
              </w:rPr>
              <w:t xml:space="preserve"> </w:t>
            </w:r>
            <w:proofErr w:type="spellStart"/>
            <w:r w:rsidRPr="00B16124">
              <w:rPr>
                <w:sz w:val="28"/>
                <w:szCs w:val="28"/>
              </w:rPr>
              <w:t>тах</w:t>
            </w:r>
            <w:proofErr w:type="spellEnd"/>
            <w:r w:rsidRPr="00B16124">
              <w:rPr>
                <w:sz w:val="28"/>
                <w:szCs w:val="28"/>
              </w:rPr>
              <w:t xml:space="preserve"> 36 баллов.</w:t>
            </w:r>
          </w:p>
        </w:tc>
      </w:tr>
    </w:tbl>
    <w:p w14:paraId="320384DB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Примеры заполненной и обработанной тестовой тетради</w:t>
      </w:r>
    </w:p>
    <w:p w14:paraId="4C0C89E5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Пример 1</w:t>
      </w:r>
    </w:p>
    <w:p w14:paraId="1812E2D9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Баллы по пяти факторам, оценивающим креативность, приводятся слева от рисунка, рядом с соответствующей буквой (первая буква названия фактора).</w:t>
      </w:r>
    </w:p>
    <w:p w14:paraId="27954B57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Итог подсчета по основным параметрам теста дивергентного мышления</w:t>
      </w:r>
    </w:p>
    <w:p w14:paraId="25781E66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Беглость — учащийся работает быстро, с большой продуктивностью. Нарисовано 12 картинок. Оценивание — по одному баллу за каждую картинку. Максимально возможный сырой балл — 12.</w:t>
      </w:r>
    </w:p>
    <w:p w14:paraId="0C330813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 xml:space="preserve">Гибкость — учащийся способен выдвигать различные идеи, менять свою позицию и по-новому смотреть на вещи. Один балл за каждое изменение </w:t>
      </w:r>
      <w:r w:rsidRPr="00B16124">
        <w:rPr>
          <w:sz w:val="28"/>
          <w:szCs w:val="28"/>
        </w:rPr>
        <w:lastRenderedPageBreak/>
        <w:t>категории, считая с первой перемены (существует четыре возможные категории). Максимально возможный суммарный сырой балл — 11.</w:t>
      </w:r>
    </w:p>
    <w:p w14:paraId="1CC96C4A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Оригинальность — учащегося не сдерживают замкнутые контуры, он перемещается снаружи и внутри контура, чтобы сделать стимульную фигуру частью целой картины. По три балла за каждую оригинальную картинку. Максимально возможный суммарный сырой балл — 36.</w:t>
      </w:r>
    </w:p>
    <w:p w14:paraId="764C0CE0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Разработанность — учащийся добавляет детали к замкнутому контуру, предпочитает асимметрию и сложность при изображении. По три балла за каждую асимметричную внутри и снаружи картинку. Максимально возможный суммарный сырой балл — 36.</w:t>
      </w:r>
    </w:p>
    <w:p w14:paraId="5E96DDD7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Название — учащийся искусно и остроумно пользуется языковыми средствами и словарным запасом. По три балла за каждую содержательную, остроумную, выражающую скрытый смысл подпись к картинке. Максимально возможный суммарный сырой балл — 36.    </w:t>
      </w:r>
    </w:p>
    <w:p w14:paraId="5CC973AB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Максимально возможный общий суммарный показатель (в сырых баллах) за весь тест — 131.</w:t>
      </w:r>
    </w:p>
    <w:p w14:paraId="37675CE9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Краткое объяснение обработки данного примера 1.</w:t>
      </w:r>
    </w:p>
    <w:p w14:paraId="13641ECE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Беглость — Максимально возможное число рисунков — 12. По одному баллу за рисунок. В наличии 12 рисунков. Оценка — 12 баллов.</w:t>
      </w:r>
    </w:p>
    <w:p w14:paraId="02FE753E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Гибкость — Максимально возможное число изменений — 11, считая от первого изменения категории — по одному баллу за каждое изменение. Категория первой картинки — живое (Ж) сохраняется во второй картинке без изменений. На третьей картинке — механическое (М), изменение 1, на четвертой картинке — вид (В), изменение 2. Изменения отсутствуют до шестой картинки, на которой — символ (С) — это изменение 3. Затем изменение на восьмой картинке — вид (В), изменение 4. Снова изменение на символ (С) в картинке девять — изменение 5. Последнее изменение в картинке десять на категорию живое (Ж) дает изменение 6. Эта категория сохраняется и на 11-12 картинках. Суммарная оценка по гибкости — шесть баллов.</w:t>
      </w:r>
    </w:p>
    <w:p w14:paraId="76E48C09" w14:textId="77777777" w:rsidR="00B16124" w:rsidRPr="00B16124" w:rsidRDefault="00B16124" w:rsidP="00B16124">
      <w:pPr>
        <w:jc w:val="both"/>
        <w:rPr>
          <w:sz w:val="28"/>
          <w:szCs w:val="28"/>
        </w:rPr>
      </w:pPr>
      <w:r w:rsidRPr="00B16124">
        <w:rPr>
          <w:sz w:val="28"/>
          <w:szCs w:val="28"/>
        </w:rPr>
        <w:t>Оригинальность — где рисует учащийся. Наибольшее количество баллов (три балла) за рисунок внутри и снаружи стимульной фигуры. Девять рисунков, имеющих изображения внутри и снаружи стимульной линии (№ 1, 2, 4, 5, 6, 8, 9, 10, 11) получают по  три балла. Рисунки три и семь получают только по одному баллу — рисунок только вне стимульной фигуры. Рисунок 12 получает два балла — рисунок только внутри замкнутого контура. Суммарная оценка по оригинальности — 31 балл.      </w:t>
      </w:r>
    </w:p>
    <w:p w14:paraId="38DD1E2C" w14:textId="77777777" w:rsidR="00B16124" w:rsidRPr="003A4CD0" w:rsidRDefault="00B16124" w:rsidP="00B16124">
      <w:pPr>
        <w:jc w:val="both"/>
      </w:pPr>
      <w:r w:rsidRPr="00B16124">
        <w:rPr>
          <w:sz w:val="28"/>
          <w:szCs w:val="28"/>
        </w:rPr>
        <w:t xml:space="preserve">Разработанность — где размещаются детали для </w:t>
      </w:r>
      <w:proofErr w:type="gramStart"/>
      <w:r w:rsidRPr="00B16124">
        <w:rPr>
          <w:sz w:val="28"/>
          <w:szCs w:val="28"/>
        </w:rPr>
        <w:t>получения  асимметричного</w:t>
      </w:r>
      <w:proofErr w:type="gramEnd"/>
      <w:r w:rsidRPr="00B16124">
        <w:rPr>
          <w:sz w:val="28"/>
          <w:szCs w:val="28"/>
        </w:rPr>
        <w:t xml:space="preserve"> изображения (асимметрия — отсутствие зеркальности относительно любых воображаемых осей). Наибольшее количество баллов (три) начисляется за асимметрию рисунка и внутри и снаружи стимульной линии или формы. Только один рисунок 8 является асимметричным и внутри и снаружи 1 и получает три балла. Рисунки 3, 9, 11, 12 симметричны внутри и снаружи и получают ноль баллов за разработанность. Рисунки 1, 2 и 5 асимметричны внутри замкнутого контура и дают по два балла. Рисунки 4,6,7 и 10 имеют </w:t>
      </w:r>
      <w:r w:rsidRPr="00B16124">
        <w:rPr>
          <w:sz w:val="28"/>
          <w:szCs w:val="28"/>
        </w:rPr>
        <w:lastRenderedPageBreak/>
        <w:t>асимметрию снаружи замкнутого контура и получают по одному баллу за разработанность. Суммарная оценка за разработанность — 13 баллов</w:t>
      </w:r>
      <w:r w:rsidRPr="003A4CD0">
        <w:t>.</w:t>
      </w:r>
    </w:p>
    <w:p w14:paraId="15DB53EE" w14:textId="77777777" w:rsidR="00B16124" w:rsidRPr="003A4CD0" w:rsidRDefault="00B16124" w:rsidP="00B16124"/>
    <w:p w14:paraId="1A2F920D" w14:textId="77777777" w:rsidR="00B16124" w:rsidRDefault="00C75177" w:rsidP="00C75177">
      <w:pPr>
        <w:shd w:val="clear" w:color="auto" w:fill="FFFFFF"/>
        <w:spacing w:after="151"/>
        <w:jc w:val="right"/>
        <w:rPr>
          <w:rFonts w:cs="Times New Roman"/>
          <w:color w:val="333333"/>
          <w:sz w:val="26"/>
          <w:szCs w:val="26"/>
          <w:lang w:eastAsia="ru-RU"/>
        </w:rPr>
      </w:pPr>
      <w:proofErr w:type="gramStart"/>
      <w:r>
        <w:rPr>
          <w:rFonts w:cs="Times New Roman"/>
          <w:color w:val="333333"/>
          <w:sz w:val="26"/>
          <w:szCs w:val="26"/>
          <w:lang w:eastAsia="ru-RU"/>
        </w:rPr>
        <w:t>ПРИЛОЖЕНИЕ  5</w:t>
      </w:r>
      <w:proofErr w:type="gramEnd"/>
    </w:p>
    <w:p w14:paraId="2E02C63B" w14:textId="77777777" w:rsidR="00C75177" w:rsidRPr="00157DED" w:rsidRDefault="00A250AD" w:rsidP="00C75177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157DED">
        <w:rPr>
          <w:rFonts w:cs="Times New Roman"/>
          <w:b/>
          <w:bCs/>
          <w:sz w:val="28"/>
          <w:szCs w:val="28"/>
        </w:rPr>
        <w:t>Форма</w:t>
      </w:r>
      <w:r w:rsidR="00C75177" w:rsidRPr="00157DED">
        <w:rPr>
          <w:rFonts w:cs="Times New Roman"/>
          <w:b/>
          <w:bCs/>
          <w:sz w:val="28"/>
          <w:szCs w:val="28"/>
        </w:rPr>
        <w:t xml:space="preserve"> отслеживания получаемых результатов</w:t>
      </w:r>
    </w:p>
    <w:p w14:paraId="3B7B802E" w14:textId="77777777" w:rsidR="00C75177" w:rsidRPr="00157DED" w:rsidRDefault="00C75177" w:rsidP="00C75177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0BF127C6" w14:textId="77777777" w:rsidR="00C75177" w:rsidRPr="00157DED" w:rsidRDefault="00157DED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7DED">
        <w:rPr>
          <w:rFonts w:cs="Times New Roman"/>
          <w:sz w:val="28"/>
          <w:szCs w:val="28"/>
        </w:rPr>
        <w:t xml:space="preserve">        </w:t>
      </w:r>
      <w:r w:rsidR="00C75177" w:rsidRPr="00157DED">
        <w:rPr>
          <w:rFonts w:cs="Times New Roman"/>
          <w:sz w:val="28"/>
          <w:szCs w:val="28"/>
        </w:rPr>
        <w:t xml:space="preserve">На заключительных занятиях по каждому этапу </w:t>
      </w:r>
      <w:proofErr w:type="gramStart"/>
      <w:r w:rsidR="00C75177" w:rsidRPr="00157DED">
        <w:rPr>
          <w:rFonts w:cs="Times New Roman"/>
          <w:sz w:val="28"/>
          <w:szCs w:val="28"/>
        </w:rPr>
        <w:t>проводится</w:t>
      </w:r>
      <w:r w:rsidRPr="00157DED">
        <w:rPr>
          <w:rFonts w:cs="Times New Roman"/>
          <w:sz w:val="28"/>
          <w:szCs w:val="28"/>
        </w:rPr>
        <w:t xml:space="preserve">  </w:t>
      </w:r>
      <w:r w:rsidR="00C75177" w:rsidRPr="00157DED">
        <w:rPr>
          <w:rFonts w:cs="Times New Roman"/>
          <w:sz w:val="28"/>
          <w:szCs w:val="28"/>
        </w:rPr>
        <w:t>анализ</w:t>
      </w:r>
      <w:proofErr w:type="gramEnd"/>
      <w:r w:rsidR="00C75177" w:rsidRPr="00157DED">
        <w:rPr>
          <w:rFonts w:cs="Times New Roman"/>
          <w:sz w:val="28"/>
          <w:szCs w:val="28"/>
        </w:rPr>
        <w:t xml:space="preserve"> выполняемых работ.</w:t>
      </w:r>
    </w:p>
    <w:p w14:paraId="3D8FA036" w14:textId="77777777" w:rsidR="00C75177" w:rsidRPr="00157DED" w:rsidRDefault="00C75177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4A0203D2" w14:textId="77777777" w:rsidR="00C75177" w:rsidRPr="00157DED" w:rsidRDefault="00C75177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7DED">
        <w:rPr>
          <w:rFonts w:cs="Times New Roman"/>
          <w:sz w:val="28"/>
          <w:szCs w:val="28"/>
        </w:rPr>
        <w:t>В оценке работ учитываются:</w:t>
      </w:r>
    </w:p>
    <w:p w14:paraId="4A595EB6" w14:textId="77777777" w:rsidR="00C75177" w:rsidRPr="00C50545" w:rsidRDefault="00C75177" w:rsidP="00C75177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6"/>
        <w:gridCol w:w="1845"/>
        <w:gridCol w:w="1818"/>
        <w:gridCol w:w="2221"/>
        <w:gridCol w:w="1805"/>
      </w:tblGrid>
      <w:tr w:rsidR="00C75177" w:rsidRPr="00C50545" w14:paraId="4D2D6046" w14:textId="77777777" w:rsidTr="00E74CE9">
        <w:tc>
          <w:tcPr>
            <w:tcW w:w="1914" w:type="dxa"/>
          </w:tcPr>
          <w:p w14:paraId="61935AA2" w14:textId="77777777" w:rsidR="00C75177" w:rsidRPr="00C50545" w:rsidRDefault="00C75177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50545">
              <w:rPr>
                <w:rFonts w:cs="Times New Roman"/>
                <w:b/>
                <w:sz w:val="26"/>
                <w:szCs w:val="26"/>
              </w:rPr>
              <w:t>Ф. И.</w:t>
            </w:r>
          </w:p>
        </w:tc>
        <w:tc>
          <w:tcPr>
            <w:tcW w:w="1914" w:type="dxa"/>
          </w:tcPr>
          <w:p w14:paraId="6D08F5FB" w14:textId="77777777" w:rsidR="00C75177" w:rsidRPr="00C50545" w:rsidRDefault="00C75177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50545">
              <w:rPr>
                <w:rFonts w:cs="Times New Roman"/>
                <w:b/>
                <w:sz w:val="26"/>
                <w:szCs w:val="26"/>
              </w:rPr>
              <w:t>Элементы</w:t>
            </w:r>
          </w:p>
          <w:p w14:paraId="0BD18510" w14:textId="77777777" w:rsidR="00C75177" w:rsidRPr="00C50545" w:rsidRDefault="00C75177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50545">
              <w:rPr>
                <w:rFonts w:cs="Times New Roman"/>
                <w:b/>
                <w:sz w:val="26"/>
                <w:szCs w:val="26"/>
              </w:rPr>
              <w:t>творчества</w:t>
            </w:r>
          </w:p>
        </w:tc>
        <w:tc>
          <w:tcPr>
            <w:tcW w:w="1914" w:type="dxa"/>
          </w:tcPr>
          <w:p w14:paraId="7FEA796C" w14:textId="77777777" w:rsidR="00C75177" w:rsidRPr="00C50545" w:rsidRDefault="00C75177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50545">
              <w:rPr>
                <w:rFonts w:cs="Times New Roman"/>
                <w:b/>
                <w:sz w:val="26"/>
                <w:szCs w:val="26"/>
              </w:rPr>
              <w:t>Цветовые</w:t>
            </w:r>
          </w:p>
          <w:p w14:paraId="6141106E" w14:textId="77777777" w:rsidR="00C75177" w:rsidRPr="00C50545" w:rsidRDefault="00C75177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50545">
              <w:rPr>
                <w:rFonts w:cs="Times New Roman"/>
                <w:b/>
                <w:sz w:val="26"/>
                <w:szCs w:val="26"/>
              </w:rPr>
              <w:t>решения</w:t>
            </w:r>
          </w:p>
          <w:p w14:paraId="182030E4" w14:textId="77777777" w:rsidR="00C75177" w:rsidRPr="00C50545" w:rsidRDefault="00C75177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26006802" w14:textId="77777777" w:rsidR="00C75177" w:rsidRPr="00C50545" w:rsidRDefault="00C75177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50545">
              <w:rPr>
                <w:rFonts w:cs="Times New Roman"/>
                <w:b/>
                <w:sz w:val="26"/>
                <w:szCs w:val="26"/>
              </w:rPr>
              <w:t>Композиционное</w:t>
            </w:r>
          </w:p>
          <w:p w14:paraId="78A2CBA5" w14:textId="77777777" w:rsidR="00C75177" w:rsidRPr="00C50545" w:rsidRDefault="00C75177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50545">
              <w:rPr>
                <w:rFonts w:cs="Times New Roman"/>
                <w:b/>
                <w:sz w:val="26"/>
                <w:szCs w:val="26"/>
              </w:rPr>
              <w:t>построение</w:t>
            </w:r>
          </w:p>
          <w:p w14:paraId="186B7E9E" w14:textId="77777777" w:rsidR="00C75177" w:rsidRPr="00C50545" w:rsidRDefault="00A250AD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1915" w:type="dxa"/>
          </w:tcPr>
          <w:p w14:paraId="6EE528AB" w14:textId="77777777" w:rsidR="00C75177" w:rsidRPr="00C50545" w:rsidRDefault="00C75177" w:rsidP="00E74CE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50545">
              <w:rPr>
                <w:rFonts w:cs="Times New Roman"/>
                <w:b/>
                <w:sz w:val="26"/>
                <w:szCs w:val="26"/>
              </w:rPr>
              <w:t>Качество</w:t>
            </w:r>
          </w:p>
          <w:p w14:paraId="68562DF1" w14:textId="77777777" w:rsidR="00C75177" w:rsidRPr="00C50545" w:rsidRDefault="00C75177" w:rsidP="00E74C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75177" w:rsidRPr="00C50545" w14:paraId="67B722B3" w14:textId="77777777" w:rsidTr="00E74CE9">
        <w:tc>
          <w:tcPr>
            <w:tcW w:w="1914" w:type="dxa"/>
          </w:tcPr>
          <w:p w14:paraId="60D34295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23AE3036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6C7C588A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795D8690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40039D3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</w:tr>
      <w:tr w:rsidR="00C75177" w:rsidRPr="00C50545" w14:paraId="73C31382" w14:textId="77777777" w:rsidTr="00E74CE9">
        <w:tc>
          <w:tcPr>
            <w:tcW w:w="1914" w:type="dxa"/>
          </w:tcPr>
          <w:p w14:paraId="77BB1F11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60A3BA8C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043871F1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0477DF4E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5BE6205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</w:tr>
      <w:tr w:rsidR="00C75177" w:rsidRPr="00C50545" w14:paraId="0EFE68C3" w14:textId="77777777" w:rsidTr="00E74CE9">
        <w:tc>
          <w:tcPr>
            <w:tcW w:w="1914" w:type="dxa"/>
          </w:tcPr>
          <w:p w14:paraId="1DD05D30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5D93B0C2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05F0F6C5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08379373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72058E0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</w:tr>
      <w:tr w:rsidR="00C75177" w:rsidRPr="00C50545" w14:paraId="46D9F40C" w14:textId="77777777" w:rsidTr="00E74CE9">
        <w:tc>
          <w:tcPr>
            <w:tcW w:w="1914" w:type="dxa"/>
          </w:tcPr>
          <w:p w14:paraId="5105BD15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6433A9F7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2D0C52AE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4CCCB0E8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3AB89FF" w14:textId="77777777" w:rsidR="00C75177" w:rsidRPr="00C50545" w:rsidRDefault="00C75177" w:rsidP="00E74C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</w:tr>
    </w:tbl>
    <w:p w14:paraId="3274463A" w14:textId="77777777" w:rsidR="00C75177" w:rsidRPr="00C50545" w:rsidRDefault="00C75177" w:rsidP="00C75177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p w14:paraId="31B6FF0E" w14:textId="77777777" w:rsidR="00157DED" w:rsidRPr="00157DED" w:rsidRDefault="00157DED" w:rsidP="00157DE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7DED">
        <w:rPr>
          <w:rFonts w:cs="Times New Roman"/>
          <w:sz w:val="28"/>
          <w:szCs w:val="28"/>
        </w:rPr>
        <w:t>1)</w:t>
      </w:r>
      <w:r w:rsidR="00A250AD" w:rsidRPr="00157DED">
        <w:rPr>
          <w:rFonts w:cs="Times New Roman"/>
          <w:sz w:val="28"/>
          <w:szCs w:val="28"/>
        </w:rPr>
        <w:t xml:space="preserve">Элементы творчества: </w:t>
      </w:r>
    </w:p>
    <w:p w14:paraId="546389B6" w14:textId="1E4D75A1" w:rsidR="00157DED" w:rsidRPr="00157DED" w:rsidRDefault="003A0116" w:rsidP="00157DE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D2A31" wp14:editId="445F7D0F">
                <wp:simplePos x="0" y="0"/>
                <wp:positionH relativeFrom="column">
                  <wp:posOffset>1041400</wp:posOffset>
                </wp:positionH>
                <wp:positionV relativeFrom="paragraph">
                  <wp:posOffset>4445</wp:posOffset>
                </wp:positionV>
                <wp:extent cx="183515" cy="190500"/>
                <wp:effectExtent l="54610" t="71755" r="66675" b="52070"/>
                <wp:wrapNone/>
                <wp:docPr id="199012694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90500"/>
                        </a:xfrm>
                        <a:prstGeom prst="flowChartExtra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EB892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9" o:spid="_x0000_s1026" type="#_x0000_t127" style="position:absolute;margin-left:82pt;margin-top:.35pt;width:14.4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A250AD" w:rsidRPr="00157DED">
        <w:rPr>
          <w:rFonts w:cs="Times New Roman"/>
          <w:sz w:val="28"/>
          <w:szCs w:val="28"/>
        </w:rPr>
        <w:t xml:space="preserve">   Выявлены  </w:t>
      </w:r>
      <w:r w:rsidR="00A250AD" w:rsidRPr="00157DED">
        <w:rPr>
          <w:rFonts w:cs="Times New Roman"/>
          <w:sz w:val="28"/>
          <w:szCs w:val="28"/>
        </w:rPr>
        <w:tab/>
        <w:t xml:space="preserve">    </w:t>
      </w:r>
    </w:p>
    <w:p w14:paraId="09A6EBDA" w14:textId="1EEB1626" w:rsidR="00157DED" w:rsidRPr="00157DED" w:rsidRDefault="003A0116" w:rsidP="00157DE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87031" wp14:editId="34DD0A90">
                <wp:simplePos x="0" y="0"/>
                <wp:positionH relativeFrom="column">
                  <wp:posOffset>1224915</wp:posOffset>
                </wp:positionH>
                <wp:positionV relativeFrom="paragraph">
                  <wp:posOffset>158115</wp:posOffset>
                </wp:positionV>
                <wp:extent cx="183515" cy="190500"/>
                <wp:effectExtent l="57150" t="67945" r="64135" b="46355"/>
                <wp:wrapNone/>
                <wp:docPr id="140169730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90500"/>
                        </a:xfrm>
                        <a:prstGeom prst="flowChartExtra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62D1C" id="AutoShape 10" o:spid="_x0000_s1026" type="#_x0000_t127" style="position:absolute;margin-left:96.45pt;margin-top:12.45pt;width:14.4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</w:p>
    <w:p w14:paraId="63B2D0C7" w14:textId="77777777" w:rsidR="00A250AD" w:rsidRPr="00157DED" w:rsidRDefault="00A250AD" w:rsidP="00157DE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7DED">
        <w:rPr>
          <w:rFonts w:cs="Times New Roman"/>
          <w:sz w:val="28"/>
          <w:szCs w:val="28"/>
        </w:rPr>
        <w:t xml:space="preserve">  Не выявлены  </w:t>
      </w:r>
      <w:r w:rsidRPr="00157DED">
        <w:rPr>
          <w:rFonts w:cs="Times New Roman"/>
          <w:sz w:val="28"/>
          <w:szCs w:val="28"/>
        </w:rPr>
        <w:tab/>
      </w:r>
    </w:p>
    <w:p w14:paraId="5E00402D" w14:textId="77777777" w:rsidR="00A250AD" w:rsidRPr="00157DED" w:rsidRDefault="00A250AD" w:rsidP="00A250AD">
      <w:pPr>
        <w:tabs>
          <w:tab w:val="left" w:pos="3690"/>
        </w:tabs>
        <w:autoSpaceDE w:val="0"/>
        <w:autoSpaceDN w:val="0"/>
        <w:adjustRightInd w:val="0"/>
        <w:ind w:left="1080"/>
        <w:rPr>
          <w:rFonts w:cs="Times New Roman"/>
          <w:sz w:val="28"/>
          <w:szCs w:val="28"/>
        </w:rPr>
      </w:pPr>
    </w:p>
    <w:p w14:paraId="4AAAEF0A" w14:textId="77777777" w:rsidR="00A250AD" w:rsidRPr="00157DED" w:rsidRDefault="00A250AD" w:rsidP="00A250AD">
      <w:pPr>
        <w:tabs>
          <w:tab w:val="left" w:pos="3690"/>
        </w:tabs>
        <w:autoSpaceDE w:val="0"/>
        <w:autoSpaceDN w:val="0"/>
        <w:adjustRightInd w:val="0"/>
        <w:ind w:left="1080"/>
        <w:rPr>
          <w:rFonts w:cs="Times New Roman"/>
          <w:sz w:val="28"/>
          <w:szCs w:val="28"/>
        </w:rPr>
      </w:pPr>
    </w:p>
    <w:p w14:paraId="1AA133AB" w14:textId="133A19D3" w:rsidR="00C75177" w:rsidRPr="00157DED" w:rsidRDefault="003A0116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4F234" wp14:editId="7D111406">
                <wp:simplePos x="0" y="0"/>
                <wp:positionH relativeFrom="column">
                  <wp:posOffset>1516380</wp:posOffset>
                </wp:positionH>
                <wp:positionV relativeFrom="paragraph">
                  <wp:posOffset>175895</wp:posOffset>
                </wp:positionV>
                <wp:extent cx="213360" cy="228600"/>
                <wp:effectExtent l="24765" t="27305" r="38100" b="48895"/>
                <wp:wrapNone/>
                <wp:docPr id="56622993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28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6B1B10" id="Oval 7" o:spid="_x0000_s1026" style="position:absolute;margin-left:119.4pt;margin-top:13.85pt;width:16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 w:rsidR="00E452D2">
        <w:rPr>
          <w:rFonts w:cs="Times New Roman"/>
          <w:sz w:val="28"/>
          <w:szCs w:val="28"/>
        </w:rPr>
        <w:t>2) Цветовое   решение</w:t>
      </w:r>
      <w:r w:rsidR="00C75177" w:rsidRPr="00157DED">
        <w:rPr>
          <w:rFonts w:cs="Times New Roman"/>
          <w:sz w:val="28"/>
          <w:szCs w:val="28"/>
        </w:rPr>
        <w:t>:</w:t>
      </w:r>
    </w:p>
    <w:p w14:paraId="3547E337" w14:textId="77777777" w:rsidR="00C75177" w:rsidRPr="00157DED" w:rsidRDefault="00C75177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7DED">
        <w:rPr>
          <w:rFonts w:cs="Times New Roman"/>
          <w:sz w:val="28"/>
          <w:szCs w:val="28"/>
        </w:rPr>
        <w:t xml:space="preserve">соответствует теме </w:t>
      </w:r>
    </w:p>
    <w:p w14:paraId="21E48262" w14:textId="5E8CFC7C" w:rsidR="00C75177" w:rsidRPr="00157DED" w:rsidRDefault="003A0116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FC65AA" wp14:editId="037FF2A9">
                <wp:simplePos x="0" y="0"/>
                <wp:positionH relativeFrom="column">
                  <wp:posOffset>1682115</wp:posOffset>
                </wp:positionH>
                <wp:positionV relativeFrom="paragraph">
                  <wp:posOffset>151765</wp:posOffset>
                </wp:positionV>
                <wp:extent cx="213360" cy="228600"/>
                <wp:effectExtent l="19050" t="21590" r="34290" b="45085"/>
                <wp:wrapNone/>
                <wp:docPr id="15616835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286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933A87" id="Oval 11" o:spid="_x0000_s1026" style="position:absolute;margin-left:132.45pt;margin-top:11.95pt;width:16.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</w:p>
    <w:p w14:paraId="566AB56E" w14:textId="77777777" w:rsidR="00C75177" w:rsidRPr="00157DED" w:rsidRDefault="00C75177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7DED">
        <w:rPr>
          <w:rFonts w:cs="Times New Roman"/>
          <w:sz w:val="28"/>
          <w:szCs w:val="28"/>
        </w:rPr>
        <w:t>не соответствует теме</w:t>
      </w:r>
      <w:r w:rsidR="00A250AD" w:rsidRPr="00157DED">
        <w:rPr>
          <w:rFonts w:cs="Times New Roman"/>
          <w:sz w:val="28"/>
          <w:szCs w:val="28"/>
        </w:rPr>
        <w:t xml:space="preserve">   </w:t>
      </w:r>
    </w:p>
    <w:p w14:paraId="56BF0FE8" w14:textId="77777777" w:rsidR="00C75177" w:rsidRPr="00157DED" w:rsidRDefault="00C75177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7AD2140A" w14:textId="77777777" w:rsidR="00157DED" w:rsidRPr="00157DED" w:rsidRDefault="00157DED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6857BEE3" w14:textId="77777777" w:rsidR="00C75177" w:rsidRPr="00157DED" w:rsidRDefault="00C75177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7DED">
        <w:rPr>
          <w:rFonts w:cs="Times New Roman"/>
          <w:sz w:val="28"/>
          <w:szCs w:val="28"/>
        </w:rPr>
        <w:t>3) К</w:t>
      </w:r>
      <w:r w:rsidR="00A250AD" w:rsidRPr="00157DED">
        <w:rPr>
          <w:rFonts w:cs="Times New Roman"/>
          <w:sz w:val="28"/>
          <w:szCs w:val="28"/>
        </w:rPr>
        <w:t>омпозиционное построение работы:</w:t>
      </w:r>
    </w:p>
    <w:p w14:paraId="09430307" w14:textId="45C61ACF" w:rsidR="00C75177" w:rsidRPr="00157DED" w:rsidRDefault="003A0116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5347A" wp14:editId="3B9106FE">
                <wp:simplePos x="0" y="0"/>
                <wp:positionH relativeFrom="column">
                  <wp:posOffset>998220</wp:posOffset>
                </wp:positionH>
                <wp:positionV relativeFrom="paragraph">
                  <wp:posOffset>-1270</wp:posOffset>
                </wp:positionV>
                <wp:extent cx="226695" cy="228600"/>
                <wp:effectExtent l="20955" t="24130" r="38100" b="52070"/>
                <wp:wrapNone/>
                <wp:docPr id="3926194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8693E" id="Rectangle 12" o:spid="_x0000_s1026" style="position:absolute;margin-left:78.6pt;margin-top:-.1pt;width:17.8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  <w:r w:rsidR="00C75177" w:rsidRPr="00157DED">
        <w:rPr>
          <w:rFonts w:cs="Times New Roman"/>
          <w:sz w:val="28"/>
          <w:szCs w:val="28"/>
        </w:rPr>
        <w:t>Хорошее</w:t>
      </w:r>
    </w:p>
    <w:p w14:paraId="6AD7E0FB" w14:textId="77777777" w:rsidR="00C75177" w:rsidRPr="00157DED" w:rsidRDefault="00C75177" w:rsidP="00C7517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76DEFB49" w14:textId="2172ABFD" w:rsidR="00C75177" w:rsidRPr="00157DED" w:rsidRDefault="003A0116" w:rsidP="00C75177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B00C4" wp14:editId="31D05C53">
                <wp:simplePos x="0" y="0"/>
                <wp:positionH relativeFrom="column">
                  <wp:posOffset>1682115</wp:posOffset>
                </wp:positionH>
                <wp:positionV relativeFrom="paragraph">
                  <wp:posOffset>28575</wp:posOffset>
                </wp:positionV>
                <wp:extent cx="226695" cy="228600"/>
                <wp:effectExtent l="19050" t="24765" r="40005" b="51435"/>
                <wp:wrapNone/>
                <wp:docPr id="80048406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54CBC" id="Rectangle 8" o:spid="_x0000_s1026" style="position:absolute;margin-left:132.45pt;margin-top:2.25pt;width:17.8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" fillcolor="#c0504d [3205]" strokecolor="#f2f2f2 [3041]" strokeweight="3pt">
                <v:shadow on="t" color="#622423 [1605]" opacity=".5" offset="1pt"/>
              </v:rect>
            </w:pict>
          </mc:Fallback>
        </mc:AlternateContent>
      </w:r>
      <w:r w:rsidR="00C75177" w:rsidRPr="00157DED">
        <w:rPr>
          <w:rFonts w:cs="Times New Roman"/>
          <w:sz w:val="28"/>
          <w:szCs w:val="28"/>
        </w:rPr>
        <w:t xml:space="preserve">Удовлетворительное </w:t>
      </w:r>
    </w:p>
    <w:p w14:paraId="635B1455" w14:textId="77777777" w:rsidR="00C75177" w:rsidRPr="00157DED" w:rsidRDefault="00C75177" w:rsidP="00C75177">
      <w:pPr>
        <w:rPr>
          <w:rFonts w:cs="Times New Roman"/>
          <w:sz w:val="28"/>
          <w:szCs w:val="28"/>
        </w:rPr>
      </w:pPr>
    </w:p>
    <w:p w14:paraId="3827E19D" w14:textId="77777777" w:rsidR="00C75177" w:rsidRPr="00157DED" w:rsidRDefault="00C75177" w:rsidP="00C75177">
      <w:pPr>
        <w:rPr>
          <w:rFonts w:cs="Times New Roman"/>
          <w:sz w:val="28"/>
          <w:szCs w:val="28"/>
        </w:rPr>
      </w:pPr>
    </w:p>
    <w:p w14:paraId="6D070A9D" w14:textId="26BA9274" w:rsidR="00C75177" w:rsidRPr="00E452D2" w:rsidRDefault="003A0116" w:rsidP="00C75177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92DE0" wp14:editId="3CB92B30">
                <wp:simplePos x="0" y="0"/>
                <wp:positionH relativeFrom="column">
                  <wp:posOffset>789940</wp:posOffset>
                </wp:positionH>
                <wp:positionV relativeFrom="paragraph">
                  <wp:posOffset>147955</wp:posOffset>
                </wp:positionV>
                <wp:extent cx="208280" cy="361950"/>
                <wp:effectExtent l="79375" t="52705" r="83820" b="52070"/>
                <wp:wrapNone/>
                <wp:docPr id="10033937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361950"/>
                        </a:xfrm>
                        <a:prstGeom prst="upArrow">
                          <a:avLst>
                            <a:gd name="adj1" fmla="val 50000"/>
                            <a:gd name="adj2" fmla="val 43445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359C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5" o:spid="_x0000_s1026" type="#_x0000_t68" style="position:absolute;margin-left:62.2pt;margin-top:11.65pt;width:16.4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E452D2" w:rsidRPr="00E452D2">
        <w:rPr>
          <w:rFonts w:cs="Times New Roman"/>
          <w:sz w:val="28"/>
          <w:szCs w:val="28"/>
        </w:rPr>
        <w:t>4) Качество работы</w:t>
      </w:r>
    </w:p>
    <w:p w14:paraId="422F2D49" w14:textId="77777777" w:rsidR="00E452D2" w:rsidRPr="00E452D2" w:rsidRDefault="00E452D2" w:rsidP="00C75177">
      <w:pPr>
        <w:rPr>
          <w:rFonts w:cs="Times New Roman"/>
          <w:sz w:val="28"/>
          <w:szCs w:val="28"/>
        </w:rPr>
      </w:pPr>
      <w:r w:rsidRPr="00E452D2">
        <w:rPr>
          <w:rFonts w:cs="Times New Roman"/>
          <w:sz w:val="28"/>
          <w:szCs w:val="28"/>
        </w:rPr>
        <w:t>Хорошее</w:t>
      </w:r>
    </w:p>
    <w:p w14:paraId="26E913ED" w14:textId="77777777" w:rsidR="00E452D2" w:rsidRPr="00E452D2" w:rsidRDefault="00E452D2" w:rsidP="00C75177">
      <w:pPr>
        <w:rPr>
          <w:rFonts w:cs="Times New Roman"/>
          <w:sz w:val="28"/>
          <w:szCs w:val="28"/>
        </w:rPr>
      </w:pPr>
    </w:p>
    <w:p w14:paraId="56AE2CBC" w14:textId="77777777" w:rsidR="00E452D2" w:rsidRPr="00E452D2" w:rsidRDefault="00E452D2" w:rsidP="00C75177">
      <w:pPr>
        <w:rPr>
          <w:rFonts w:cs="Times New Roman"/>
          <w:sz w:val="28"/>
          <w:szCs w:val="28"/>
        </w:rPr>
      </w:pPr>
    </w:p>
    <w:p w14:paraId="72F706A1" w14:textId="7D1AF1BD" w:rsidR="00E452D2" w:rsidRPr="00E452D2" w:rsidRDefault="003A0116" w:rsidP="00C75177">
      <w:pPr>
        <w:rPr>
          <w:rFonts w:cs="Times New Roman"/>
          <w:sz w:val="28"/>
          <w:szCs w:val="28"/>
        </w:rPr>
      </w:pPr>
      <w:r>
        <w:rPr>
          <w:rFonts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1DFF1" wp14:editId="48B2595C">
                <wp:simplePos x="0" y="0"/>
                <wp:positionH relativeFrom="column">
                  <wp:posOffset>1720215</wp:posOffset>
                </wp:positionH>
                <wp:positionV relativeFrom="paragraph">
                  <wp:posOffset>12700</wp:posOffset>
                </wp:positionV>
                <wp:extent cx="188595" cy="314325"/>
                <wp:effectExtent l="76200" t="20320" r="87630" b="74930"/>
                <wp:wrapNone/>
                <wp:docPr id="9735314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314325"/>
                        </a:xfrm>
                        <a:prstGeom prst="down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071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7" o:spid="_x0000_s1026" type="#_x0000_t67" style="position:absolute;margin-left:135.45pt;margin-top:1pt;width:14.8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="00E452D2" w:rsidRPr="00E452D2">
        <w:rPr>
          <w:rFonts w:cs="Times New Roman"/>
          <w:sz w:val="28"/>
          <w:szCs w:val="28"/>
        </w:rPr>
        <w:t>Удовлетворительное</w:t>
      </w:r>
    </w:p>
    <w:p w14:paraId="09C642A1" w14:textId="77777777" w:rsidR="00C75177" w:rsidRPr="00E452D2" w:rsidRDefault="00C75177" w:rsidP="00C75177">
      <w:pPr>
        <w:shd w:val="clear" w:color="auto" w:fill="FFFFFF"/>
        <w:spacing w:after="151"/>
        <w:jc w:val="both"/>
        <w:rPr>
          <w:rFonts w:cs="Times New Roman"/>
          <w:color w:val="333333"/>
          <w:sz w:val="28"/>
          <w:szCs w:val="28"/>
          <w:lang w:eastAsia="ru-RU"/>
        </w:rPr>
      </w:pPr>
    </w:p>
    <w:p w14:paraId="15F6E2F2" w14:textId="77777777" w:rsidR="00EA580A" w:rsidRPr="00FA311C" w:rsidRDefault="00EA580A" w:rsidP="00A17337">
      <w:pPr>
        <w:jc w:val="both"/>
        <w:rPr>
          <w:rFonts w:cs="Times New Roman"/>
          <w:sz w:val="28"/>
          <w:szCs w:val="28"/>
        </w:rPr>
      </w:pPr>
    </w:p>
    <w:sectPr w:rsidR="00EA580A" w:rsidRPr="00FA311C" w:rsidSect="00F0613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D0E"/>
    <w:multiLevelType w:val="multilevel"/>
    <w:tmpl w:val="A5063F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1108"/>
    <w:multiLevelType w:val="multilevel"/>
    <w:tmpl w:val="2ADA5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B4E5A"/>
    <w:multiLevelType w:val="multilevel"/>
    <w:tmpl w:val="103C43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F2F48"/>
    <w:multiLevelType w:val="hybridMultilevel"/>
    <w:tmpl w:val="0DDAC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1D00"/>
    <w:multiLevelType w:val="multilevel"/>
    <w:tmpl w:val="8E12B5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526A7"/>
    <w:multiLevelType w:val="multilevel"/>
    <w:tmpl w:val="20C46B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21A0D"/>
    <w:multiLevelType w:val="multilevel"/>
    <w:tmpl w:val="1A86D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C30FF"/>
    <w:multiLevelType w:val="multilevel"/>
    <w:tmpl w:val="E79A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90CF5"/>
    <w:multiLevelType w:val="multilevel"/>
    <w:tmpl w:val="AA60A4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9" w15:restartNumberingAfterBreak="0">
    <w:nsid w:val="3A3F3F28"/>
    <w:multiLevelType w:val="multilevel"/>
    <w:tmpl w:val="494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5137D"/>
    <w:multiLevelType w:val="multilevel"/>
    <w:tmpl w:val="C71AB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85798"/>
    <w:multiLevelType w:val="multilevel"/>
    <w:tmpl w:val="5B0AF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30972"/>
    <w:multiLevelType w:val="multilevel"/>
    <w:tmpl w:val="27A0A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327A81"/>
    <w:multiLevelType w:val="multilevel"/>
    <w:tmpl w:val="DA241A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E0781"/>
    <w:multiLevelType w:val="multilevel"/>
    <w:tmpl w:val="FF24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DD3BAE"/>
    <w:multiLevelType w:val="multilevel"/>
    <w:tmpl w:val="923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DB63E0"/>
    <w:multiLevelType w:val="multilevel"/>
    <w:tmpl w:val="9942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311811"/>
    <w:multiLevelType w:val="multilevel"/>
    <w:tmpl w:val="F1E0D7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085552"/>
    <w:multiLevelType w:val="multilevel"/>
    <w:tmpl w:val="D51E56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6D265D"/>
    <w:multiLevelType w:val="multilevel"/>
    <w:tmpl w:val="F8D807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A1AB8"/>
    <w:multiLevelType w:val="multilevel"/>
    <w:tmpl w:val="98F6C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344BC"/>
    <w:multiLevelType w:val="multilevel"/>
    <w:tmpl w:val="630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54A86"/>
    <w:multiLevelType w:val="multilevel"/>
    <w:tmpl w:val="8B88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871F7"/>
    <w:multiLevelType w:val="multilevel"/>
    <w:tmpl w:val="D9FC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DE1C8B"/>
    <w:multiLevelType w:val="multilevel"/>
    <w:tmpl w:val="87E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A60A3B"/>
    <w:multiLevelType w:val="multilevel"/>
    <w:tmpl w:val="5A68DB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793339">
    <w:abstractNumId w:val="8"/>
  </w:num>
  <w:num w:numId="2" w16cid:durableId="472451210">
    <w:abstractNumId w:val="24"/>
  </w:num>
  <w:num w:numId="3" w16cid:durableId="628054632">
    <w:abstractNumId w:val="7"/>
  </w:num>
  <w:num w:numId="4" w16cid:durableId="842159424">
    <w:abstractNumId w:val="22"/>
  </w:num>
  <w:num w:numId="5" w16cid:durableId="2101368665">
    <w:abstractNumId w:val="21"/>
  </w:num>
  <w:num w:numId="6" w16cid:durableId="780339289">
    <w:abstractNumId w:val="9"/>
  </w:num>
  <w:num w:numId="7" w16cid:durableId="1978097857">
    <w:abstractNumId w:val="14"/>
  </w:num>
  <w:num w:numId="8" w16cid:durableId="1747533972">
    <w:abstractNumId w:val="3"/>
  </w:num>
  <w:num w:numId="9" w16cid:durableId="68424468">
    <w:abstractNumId w:val="15"/>
  </w:num>
  <w:num w:numId="10" w16cid:durableId="1176581299">
    <w:abstractNumId w:val="1"/>
  </w:num>
  <w:num w:numId="11" w16cid:durableId="1272250786">
    <w:abstractNumId w:val="5"/>
  </w:num>
  <w:num w:numId="12" w16cid:durableId="1949576735">
    <w:abstractNumId w:val="16"/>
  </w:num>
  <w:num w:numId="13" w16cid:durableId="1864395718">
    <w:abstractNumId w:val="4"/>
  </w:num>
  <w:num w:numId="14" w16cid:durableId="1580484355">
    <w:abstractNumId w:val="23"/>
  </w:num>
  <w:num w:numId="15" w16cid:durableId="1028138757">
    <w:abstractNumId w:val="10"/>
  </w:num>
  <w:num w:numId="16" w16cid:durableId="441152026">
    <w:abstractNumId w:val="12"/>
  </w:num>
  <w:num w:numId="17" w16cid:durableId="989599710">
    <w:abstractNumId w:val="25"/>
  </w:num>
  <w:num w:numId="18" w16cid:durableId="239826346">
    <w:abstractNumId w:val="6"/>
  </w:num>
  <w:num w:numId="19" w16cid:durableId="58552621">
    <w:abstractNumId w:val="18"/>
  </w:num>
  <w:num w:numId="20" w16cid:durableId="1696036446">
    <w:abstractNumId w:val="20"/>
  </w:num>
  <w:num w:numId="21" w16cid:durableId="1489248485">
    <w:abstractNumId w:val="19"/>
  </w:num>
  <w:num w:numId="22" w16cid:durableId="1937472175">
    <w:abstractNumId w:val="13"/>
  </w:num>
  <w:num w:numId="23" w16cid:durableId="512887775">
    <w:abstractNumId w:val="2"/>
  </w:num>
  <w:num w:numId="24" w16cid:durableId="2083553134">
    <w:abstractNumId w:val="11"/>
  </w:num>
  <w:num w:numId="25" w16cid:durableId="349725721">
    <w:abstractNumId w:val="17"/>
  </w:num>
  <w:num w:numId="26" w16cid:durableId="210772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C8"/>
    <w:rsid w:val="00010474"/>
    <w:rsid w:val="000B4ABB"/>
    <w:rsid w:val="001476C2"/>
    <w:rsid w:val="001578F8"/>
    <w:rsid w:val="00157DED"/>
    <w:rsid w:val="00194877"/>
    <w:rsid w:val="001C60DE"/>
    <w:rsid w:val="001D7A2E"/>
    <w:rsid w:val="0024069D"/>
    <w:rsid w:val="00271ED5"/>
    <w:rsid w:val="003368BB"/>
    <w:rsid w:val="003A0116"/>
    <w:rsid w:val="003A4E69"/>
    <w:rsid w:val="003E7316"/>
    <w:rsid w:val="004B7066"/>
    <w:rsid w:val="004C779C"/>
    <w:rsid w:val="005514D2"/>
    <w:rsid w:val="00593452"/>
    <w:rsid w:val="00597C56"/>
    <w:rsid w:val="005D786D"/>
    <w:rsid w:val="005F3CA2"/>
    <w:rsid w:val="00614BFE"/>
    <w:rsid w:val="00614D42"/>
    <w:rsid w:val="006814FA"/>
    <w:rsid w:val="006953D2"/>
    <w:rsid w:val="006A14A6"/>
    <w:rsid w:val="007465DE"/>
    <w:rsid w:val="007729D3"/>
    <w:rsid w:val="007C1824"/>
    <w:rsid w:val="007C61C3"/>
    <w:rsid w:val="007E44C8"/>
    <w:rsid w:val="00833BD2"/>
    <w:rsid w:val="00867052"/>
    <w:rsid w:val="008700E0"/>
    <w:rsid w:val="008D3783"/>
    <w:rsid w:val="008D6388"/>
    <w:rsid w:val="00A06EA6"/>
    <w:rsid w:val="00A17337"/>
    <w:rsid w:val="00A22E1E"/>
    <w:rsid w:val="00A250AD"/>
    <w:rsid w:val="00A9157F"/>
    <w:rsid w:val="00AF479E"/>
    <w:rsid w:val="00B16124"/>
    <w:rsid w:val="00B34ACB"/>
    <w:rsid w:val="00C47891"/>
    <w:rsid w:val="00C615B5"/>
    <w:rsid w:val="00C75177"/>
    <w:rsid w:val="00CD46B7"/>
    <w:rsid w:val="00D608D9"/>
    <w:rsid w:val="00D73003"/>
    <w:rsid w:val="00DB7ED8"/>
    <w:rsid w:val="00DD755E"/>
    <w:rsid w:val="00DE678A"/>
    <w:rsid w:val="00E00D1D"/>
    <w:rsid w:val="00E11515"/>
    <w:rsid w:val="00E27449"/>
    <w:rsid w:val="00E452D2"/>
    <w:rsid w:val="00E47295"/>
    <w:rsid w:val="00EA580A"/>
    <w:rsid w:val="00F06134"/>
    <w:rsid w:val="00F37422"/>
    <w:rsid w:val="00F758B8"/>
    <w:rsid w:val="00FA311C"/>
    <w:rsid w:val="00FC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7496"/>
  <w15:docId w15:val="{7F634852-142E-4ED2-9F3D-48FFCA14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4C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4C8"/>
    <w:pPr>
      <w:widowControl w:val="0"/>
      <w:ind w:left="720"/>
    </w:pPr>
    <w:rPr>
      <w:rFonts w:eastAsia="Lucida Sans Unicode" w:cs="Tahoma"/>
      <w:kern w:val="2"/>
      <w:lang w:eastAsia="hi-IN" w:bidi="hi-IN"/>
    </w:rPr>
  </w:style>
  <w:style w:type="paragraph" w:styleId="a4">
    <w:name w:val="Normal (Web)"/>
    <w:basedOn w:val="a"/>
    <w:uiPriority w:val="99"/>
    <w:unhideWhenUsed/>
    <w:rsid w:val="00F37422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pple-converted-space">
    <w:name w:val="apple-converted-space"/>
    <w:basedOn w:val="a0"/>
    <w:rsid w:val="00F37422"/>
  </w:style>
  <w:style w:type="paragraph" w:customStyle="1" w:styleId="western">
    <w:name w:val="western"/>
    <w:basedOn w:val="a"/>
    <w:rsid w:val="003E7316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nospacing">
    <w:name w:val="nospacing"/>
    <w:basedOn w:val="a"/>
    <w:rsid w:val="003E7316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5">
    <w:name w:val="Strong"/>
    <w:basedOn w:val="a0"/>
    <w:uiPriority w:val="22"/>
    <w:qFormat/>
    <w:rsid w:val="003E7316"/>
    <w:rPr>
      <w:b/>
      <w:bCs/>
    </w:rPr>
  </w:style>
  <w:style w:type="character" w:styleId="a6">
    <w:name w:val="Emphasis"/>
    <w:basedOn w:val="a0"/>
    <w:uiPriority w:val="20"/>
    <w:qFormat/>
    <w:rsid w:val="003E7316"/>
    <w:rPr>
      <w:i/>
      <w:iCs/>
    </w:rPr>
  </w:style>
  <w:style w:type="paragraph" w:customStyle="1" w:styleId="a7">
    <w:name w:val="Содержимое таблицы"/>
    <w:basedOn w:val="a"/>
    <w:rsid w:val="001C60DE"/>
    <w:pPr>
      <w:suppressLineNumbers/>
    </w:pPr>
  </w:style>
  <w:style w:type="paragraph" w:styleId="a8">
    <w:name w:val="No Spacing"/>
    <w:uiPriority w:val="1"/>
    <w:qFormat/>
    <w:rsid w:val="00AF479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a9">
    <w:name w:val="Hyperlink"/>
    <w:rsid w:val="00FA311C"/>
    <w:rPr>
      <w:color w:val="0066CC"/>
      <w:u w:val="single"/>
    </w:rPr>
  </w:style>
  <w:style w:type="paragraph" w:customStyle="1" w:styleId="c29">
    <w:name w:val="c29"/>
    <w:basedOn w:val="a"/>
    <w:rsid w:val="00FA311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4">
    <w:name w:val="c4"/>
    <w:basedOn w:val="a0"/>
    <w:rsid w:val="00FA311C"/>
  </w:style>
  <w:style w:type="table" w:styleId="aa">
    <w:name w:val="Table Grid"/>
    <w:basedOn w:val="a1"/>
    <w:uiPriority w:val="59"/>
    <w:rsid w:val="001D7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4">
    <w:name w:val="c14"/>
    <w:basedOn w:val="a"/>
    <w:rsid w:val="008D378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53">
    <w:name w:val="c53"/>
    <w:basedOn w:val="a0"/>
    <w:rsid w:val="008D3783"/>
  </w:style>
  <w:style w:type="character" w:customStyle="1" w:styleId="c23">
    <w:name w:val="c23"/>
    <w:basedOn w:val="a0"/>
    <w:rsid w:val="008D3783"/>
  </w:style>
  <w:style w:type="character" w:customStyle="1" w:styleId="c11">
    <w:name w:val="c11"/>
    <w:basedOn w:val="a0"/>
    <w:rsid w:val="008D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forchildren.ru/" TargetMode="External"/><Relationship Id="rId13" Type="http://schemas.openxmlformats.org/officeDocument/2006/relationships/hyperlink" Target="https://infourok.ru/go.html?href=http%3A%2F%2Fru.wikipedia.org%2Fwiki%2F%25D0%25A0%25D0%25B8%25D1%2581%25D1%2583%25D0%25BD%25D0%25BE%25D0%25BA" TargetMode="External"/><Relationship Id="rId3" Type="http://schemas.openxmlformats.org/officeDocument/2006/relationships/styles" Target="styles.xml"/><Relationship Id="rId7" Type="http://schemas.openxmlformats.org/officeDocument/2006/relationships/hyperlink" Target="http://stranamasterov.ru/" TargetMode="External"/><Relationship Id="rId12" Type="http://schemas.openxmlformats.org/officeDocument/2006/relationships/hyperlink" Target="https://infourok.ru/go.html?href=http%3A%2F%2Fru.wikipedia.org%2Fwiki%2F%25D0%25A4%25D1%2580%25D0%25B0%25D0%25BD%25D1%2586%25D1%2583%25D0%25B7%25D1%2581%25D0%25BA%25D0%25B8%25D0%25B9_%25D1%258F%25D0%25B7%25D1%258B%25D0%25B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ru.wikipedia.org/wiki/%D0%94%D1%8E%D0%B9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i1abbnckbmcl9fb.xn--p1ai/%D1%81%D1%82%D0%B0%D1%82%D1%8C%D0%B8/587343/pril2.ppt" TargetMode="External"/><Relationship Id="rId10" Type="http://schemas.openxmlformats.org/officeDocument/2006/relationships/hyperlink" Target="http://ru.wikipedia.org/wiki/%D0%98%D0%BD%D1%81%D1%82%D1%80%D1%83%D0%BC%D0%B5%D0%BD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3%D0%B5%D0%BE%D0%BC%D0%B5%D1%82%D1%80%D0%B8%D1%8F" TargetMode="External"/><Relationship Id="rId14" Type="http://schemas.openxmlformats.org/officeDocument/2006/relationships/hyperlink" Target="http://xn--i1abbnckbmcl9fb.xn--p1ai/%D1%81%D1%82%D0%B0%D1%82%D1%8C%D0%B8/587343/pril2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61B1-7C30-4DA1-8D52-A187F083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8714</Words>
  <Characters>49671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Дарья Козлова</cp:lastModifiedBy>
  <cp:revision>8</cp:revision>
  <dcterms:created xsi:type="dcterms:W3CDTF">2024-10-02T12:40:00Z</dcterms:created>
  <dcterms:modified xsi:type="dcterms:W3CDTF">2025-09-16T12:15:00Z</dcterms:modified>
</cp:coreProperties>
</file>